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4A4" w:rsidRPr="00AA1141" w:rsidRDefault="00A854A4" w:rsidP="00AA1141">
      <w:pPr>
        <w:pStyle w:val="2"/>
        <w:tabs>
          <w:tab w:val="left" w:pos="284"/>
        </w:tabs>
        <w:rPr>
          <w:color w:val="1F497D" w:themeColor="text2"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743232" behindDoc="0" locked="0" layoutInCell="1" allowOverlap="1" wp14:anchorId="34C10459" wp14:editId="6BD09EC6">
            <wp:simplePos x="0" y="0"/>
            <wp:positionH relativeFrom="margin">
              <wp:posOffset>-70485</wp:posOffset>
            </wp:positionH>
            <wp:positionV relativeFrom="margin">
              <wp:posOffset>-189865</wp:posOffset>
            </wp:positionV>
            <wp:extent cx="1581150" cy="923925"/>
            <wp:effectExtent l="0" t="0" r="0" b="0"/>
            <wp:wrapSquare wrapText="bothSides"/>
            <wp:docPr id="4" name="Рисунок 4" descr="Малюнки олівцем для дітей веселка (30 фото) | #ТЕ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алюнки олівцем для дітей веселка (30 фото) | #ТЕГ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A1141">
        <w:rPr>
          <w:lang w:val="uk-UA"/>
        </w:rPr>
        <w:t xml:space="preserve"> </w:t>
      </w:r>
      <w:r w:rsidRPr="00AA1141">
        <w:rPr>
          <w:color w:val="1F497D" w:themeColor="text2"/>
          <w:lang w:val="uk-UA"/>
        </w:rPr>
        <w:t>Група середнього дошкільного віку  «Веселка»</w:t>
      </w:r>
    </w:p>
    <w:p w:rsidR="00AA1141" w:rsidRDefault="00AA1141" w:rsidP="00A854A4">
      <w:pPr>
        <w:tabs>
          <w:tab w:val="left" w:pos="9923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A854A4" w:rsidRPr="00950CC2" w:rsidRDefault="00A854A4" w:rsidP="00A854A4">
      <w:pPr>
        <w:tabs>
          <w:tab w:val="left" w:pos="9923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950CC2">
        <w:rPr>
          <w:rFonts w:ascii="Times New Roman" w:hAnsi="Times New Roman" w:cs="Times New Roman"/>
          <w:b/>
          <w:i/>
          <w:sz w:val="24"/>
          <w:szCs w:val="24"/>
          <w:lang w:val="uk-UA"/>
        </w:rPr>
        <w:t>Вихователі:</w:t>
      </w:r>
      <w:r w:rsidRPr="00950CC2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</w:p>
    <w:p w:rsidR="00A854A4" w:rsidRPr="00950CC2" w:rsidRDefault="00A854A4" w:rsidP="00A854A4">
      <w:pPr>
        <w:tabs>
          <w:tab w:val="left" w:pos="9923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950CC2">
        <w:rPr>
          <w:rFonts w:ascii="Times New Roman" w:hAnsi="Times New Roman" w:cs="Times New Roman"/>
          <w:i/>
          <w:sz w:val="24"/>
          <w:szCs w:val="24"/>
          <w:lang w:val="uk-UA"/>
        </w:rPr>
        <w:t>Степанюк Ольга Всеволодівна</w:t>
      </w:r>
    </w:p>
    <w:p w:rsidR="00A854A4" w:rsidRPr="00950CC2" w:rsidRDefault="00A854A4" w:rsidP="00A854A4">
      <w:pPr>
        <w:tabs>
          <w:tab w:val="left" w:pos="9923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950CC2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                                                     </w:t>
      </w:r>
      <w:proofErr w:type="spellStart"/>
      <w:r w:rsidRPr="00950CC2">
        <w:rPr>
          <w:rFonts w:ascii="Times New Roman" w:hAnsi="Times New Roman" w:cs="Times New Roman"/>
          <w:i/>
          <w:sz w:val="24"/>
          <w:szCs w:val="24"/>
          <w:lang w:val="uk-UA"/>
        </w:rPr>
        <w:t>Ліщук</w:t>
      </w:r>
      <w:proofErr w:type="spellEnd"/>
      <w:r w:rsidRPr="00950CC2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Надія Іванівна</w:t>
      </w:r>
    </w:p>
    <w:p w:rsidR="00A854A4" w:rsidRDefault="00A854A4" w:rsidP="008F231B">
      <w:pPr>
        <w:tabs>
          <w:tab w:val="left" w:pos="9923"/>
        </w:tabs>
        <w:spacing w:after="0"/>
        <w:ind w:left="567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950CC2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         </w:t>
      </w:r>
    </w:p>
    <w:p w:rsidR="008A39DB" w:rsidRDefault="00A854A4" w:rsidP="00AA1141">
      <w:pPr>
        <w:tabs>
          <w:tab w:val="left" w:pos="9923"/>
        </w:tabs>
        <w:spacing w:after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950CC2">
        <w:rPr>
          <w:rFonts w:ascii="Times New Roman" w:hAnsi="Times New Roman" w:cs="Times New Roman"/>
          <w:b/>
          <w:i/>
          <w:sz w:val="24"/>
          <w:szCs w:val="24"/>
          <w:lang w:val="uk-UA"/>
        </w:rPr>
        <w:t>Пропонуємо Вам багато розвиваючих  завдань на  т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иждень за темою </w:t>
      </w:r>
      <w:r w:rsidR="008A39DB">
        <w:rPr>
          <w:rFonts w:ascii="Times New Roman" w:hAnsi="Times New Roman" w:cs="Times New Roman"/>
          <w:b/>
          <w:i/>
          <w:sz w:val="24"/>
          <w:szCs w:val="24"/>
          <w:lang w:val="uk-UA"/>
        </w:rPr>
        <w:t>«Родинні стосунки»</w:t>
      </w:r>
    </w:p>
    <w:p w:rsidR="001B2B4A" w:rsidRDefault="001B2B4A" w:rsidP="00AA1141">
      <w:pPr>
        <w:tabs>
          <w:tab w:val="left" w:pos="10348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207108" w:rsidRPr="001B2B4A" w:rsidRDefault="001B2B4A" w:rsidP="00AA1141">
      <w:pPr>
        <w:tabs>
          <w:tab w:val="left" w:pos="1034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Прочитайте </w:t>
      </w:r>
      <w:r w:rsidR="00207108">
        <w:rPr>
          <w:rFonts w:ascii="Times New Roman" w:hAnsi="Times New Roman" w:cs="Times New Roman"/>
          <w:b/>
          <w:i/>
          <w:sz w:val="24"/>
          <w:szCs w:val="24"/>
          <w:lang w:val="uk-UA"/>
        </w:rPr>
        <w:t>дітям оповідання</w:t>
      </w:r>
      <w:r w:rsidR="008A39DB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8A39DB" w:rsidRPr="001B2B4A">
        <w:rPr>
          <w:rFonts w:ascii="Times New Roman" w:hAnsi="Times New Roman" w:cs="Times New Roman"/>
          <w:sz w:val="24"/>
          <w:szCs w:val="24"/>
          <w:lang w:val="uk-UA"/>
        </w:rPr>
        <w:t>Василя Сухомлинського «Сьома дочка»</w:t>
      </w:r>
      <w:r w:rsidR="00207108" w:rsidRPr="001B2B4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B2B4A">
        <w:rPr>
          <w:rFonts w:ascii="Times New Roman" w:hAnsi="Times New Roman" w:cs="Times New Roman"/>
          <w:sz w:val="24"/>
          <w:szCs w:val="24"/>
          <w:lang w:val="uk-UA"/>
        </w:rPr>
        <w:t xml:space="preserve">або скористайтесь посиланням </w:t>
      </w:r>
      <w:hyperlink r:id="rId10" w:history="1">
        <w:r w:rsidRPr="001B2B4A">
          <w:rPr>
            <w:rStyle w:val="aa"/>
            <w:rFonts w:ascii="Times New Roman" w:hAnsi="Times New Roman" w:cs="Times New Roman"/>
            <w:sz w:val="24"/>
            <w:szCs w:val="24"/>
            <w:lang w:val="uk-UA"/>
          </w:rPr>
          <w:t>https://derevo-kazok.org/soma-dochka-vasil-suhomlinskij.html</w:t>
        </w:r>
      </w:hyperlink>
      <w:r w:rsidRPr="001B2B4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1B2B4A">
        <w:rPr>
          <w:rFonts w:ascii="Times New Roman" w:hAnsi="Times New Roman" w:cs="Times New Roman"/>
          <w:sz w:val="24"/>
          <w:szCs w:val="24"/>
          <w:lang w:val="uk-UA"/>
        </w:rPr>
        <w:t xml:space="preserve">та вірш </w:t>
      </w:r>
      <w:proofErr w:type="spellStart"/>
      <w:r w:rsidRPr="001B2B4A">
        <w:rPr>
          <w:rFonts w:ascii="Times New Roman" w:hAnsi="Times New Roman" w:cs="Times New Roman"/>
          <w:sz w:val="24"/>
          <w:szCs w:val="24"/>
          <w:lang w:val="uk-UA"/>
        </w:rPr>
        <w:t>Н.Чемерис</w:t>
      </w:r>
      <w:proofErr w:type="spellEnd"/>
      <w:r w:rsidRPr="001B2B4A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207108" w:rsidRPr="001B2B4A">
        <w:rPr>
          <w:rFonts w:ascii="Times New Roman" w:hAnsi="Times New Roman" w:cs="Times New Roman"/>
          <w:sz w:val="24"/>
          <w:szCs w:val="24"/>
          <w:lang w:val="uk-UA"/>
        </w:rPr>
        <w:t>Що таке сім’я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»  </w:t>
      </w:r>
      <w:r w:rsidR="00207108" w:rsidRPr="001B2B4A">
        <w:rPr>
          <w:lang w:val="uk-UA"/>
        </w:rPr>
        <w:t xml:space="preserve"> </w:t>
      </w:r>
      <w:hyperlink r:id="rId11" w:history="1">
        <w:r w:rsidR="00207108" w:rsidRPr="001B2B4A">
          <w:rPr>
            <w:rStyle w:val="aa"/>
            <w:rFonts w:ascii="Times New Roman" w:hAnsi="Times New Roman" w:cs="Times New Roman"/>
            <w:sz w:val="24"/>
            <w:szCs w:val="24"/>
            <w:lang w:val="uk-UA"/>
          </w:rPr>
          <w:t>https://www.youtube.com/watch?v=8qxgcfNVwnI</w:t>
        </w:r>
      </w:hyperlink>
    </w:p>
    <w:p w:rsidR="001B2B4A" w:rsidRDefault="001B2B4A" w:rsidP="00AA1141">
      <w:pPr>
        <w:tabs>
          <w:tab w:val="left" w:pos="10348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360A79" w:rsidRPr="008F231B" w:rsidRDefault="001B2B4A" w:rsidP="00AA1141">
      <w:pPr>
        <w:tabs>
          <w:tab w:val="left" w:pos="1034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Проведіть</w:t>
      </w:r>
      <w:r w:rsidR="00360A79" w:rsidRPr="001B2B4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з дітьми бесіду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360A79" w:rsidRPr="008F231B">
        <w:rPr>
          <w:rFonts w:ascii="Times New Roman" w:hAnsi="Times New Roman" w:cs="Times New Roman"/>
          <w:sz w:val="24"/>
          <w:szCs w:val="24"/>
          <w:lang w:val="uk-UA"/>
        </w:rPr>
        <w:t>Любов понад усе»</w:t>
      </w:r>
    </w:p>
    <w:p w:rsidR="00AA68C8" w:rsidRPr="008F231B" w:rsidRDefault="00AA68C8" w:rsidP="00AA1141">
      <w:pPr>
        <w:tabs>
          <w:tab w:val="left" w:pos="1034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231B">
        <w:rPr>
          <w:rFonts w:ascii="Times New Roman" w:hAnsi="Times New Roman" w:cs="Times New Roman"/>
          <w:sz w:val="24"/>
          <w:szCs w:val="24"/>
          <w:lang w:val="uk-UA"/>
        </w:rPr>
        <w:t>Да</w:t>
      </w:r>
      <w:r w:rsidR="001B2B4A">
        <w:rPr>
          <w:rFonts w:ascii="Times New Roman" w:hAnsi="Times New Roman" w:cs="Times New Roman"/>
          <w:sz w:val="24"/>
          <w:szCs w:val="24"/>
          <w:lang w:val="uk-UA"/>
        </w:rPr>
        <w:t>йте</w:t>
      </w:r>
      <w:r w:rsidRPr="008F231B">
        <w:rPr>
          <w:rFonts w:ascii="Times New Roman" w:hAnsi="Times New Roman" w:cs="Times New Roman"/>
          <w:sz w:val="24"/>
          <w:szCs w:val="24"/>
          <w:lang w:val="uk-UA"/>
        </w:rPr>
        <w:t xml:space="preserve"> дітям поняття про те,</w:t>
      </w:r>
      <w:r w:rsidR="001B2B4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F231B">
        <w:rPr>
          <w:rFonts w:ascii="Times New Roman" w:hAnsi="Times New Roman" w:cs="Times New Roman"/>
          <w:sz w:val="24"/>
          <w:szCs w:val="24"/>
          <w:lang w:val="uk-UA"/>
        </w:rPr>
        <w:t>що кожна дитина має право жити в сім’ї,</w:t>
      </w:r>
      <w:r w:rsidR="001B2B4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F231B">
        <w:rPr>
          <w:rFonts w:ascii="Times New Roman" w:hAnsi="Times New Roman" w:cs="Times New Roman"/>
          <w:sz w:val="24"/>
          <w:szCs w:val="24"/>
          <w:lang w:val="uk-UA"/>
        </w:rPr>
        <w:t>родині,</w:t>
      </w:r>
      <w:r w:rsidR="001B2B4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F231B">
        <w:rPr>
          <w:rFonts w:ascii="Times New Roman" w:hAnsi="Times New Roman" w:cs="Times New Roman"/>
          <w:sz w:val="24"/>
          <w:szCs w:val="24"/>
          <w:lang w:val="uk-UA"/>
        </w:rPr>
        <w:t>в якій всі члени піклуються один про одного,</w:t>
      </w:r>
      <w:r w:rsidR="001B2B4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F231B">
        <w:rPr>
          <w:rFonts w:ascii="Times New Roman" w:hAnsi="Times New Roman" w:cs="Times New Roman"/>
          <w:sz w:val="24"/>
          <w:szCs w:val="24"/>
          <w:lang w:val="uk-UA"/>
        </w:rPr>
        <w:t>допомагають один одному</w:t>
      </w:r>
      <w:r w:rsidR="001B2B4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8F231B">
        <w:rPr>
          <w:rFonts w:ascii="Times New Roman" w:hAnsi="Times New Roman" w:cs="Times New Roman"/>
          <w:sz w:val="24"/>
          <w:szCs w:val="24"/>
          <w:lang w:val="uk-UA"/>
        </w:rPr>
        <w:t>Розкажіть дитині,</w:t>
      </w:r>
      <w:r w:rsidR="001B2B4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F231B">
        <w:rPr>
          <w:rFonts w:ascii="Times New Roman" w:hAnsi="Times New Roman" w:cs="Times New Roman"/>
          <w:sz w:val="24"/>
          <w:szCs w:val="24"/>
          <w:lang w:val="uk-UA"/>
        </w:rPr>
        <w:t>що її сім’я піклується про неї,</w:t>
      </w:r>
      <w:r w:rsidR="001B2B4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F231B">
        <w:rPr>
          <w:rFonts w:ascii="Times New Roman" w:hAnsi="Times New Roman" w:cs="Times New Roman"/>
          <w:sz w:val="24"/>
          <w:szCs w:val="24"/>
          <w:lang w:val="uk-UA"/>
        </w:rPr>
        <w:t>завжди поруч з дитиною. Коли  дитину хтось образив,</w:t>
      </w:r>
      <w:r w:rsidR="001B2B4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F231B">
        <w:rPr>
          <w:rFonts w:ascii="Times New Roman" w:hAnsi="Times New Roman" w:cs="Times New Roman"/>
          <w:sz w:val="24"/>
          <w:szCs w:val="24"/>
          <w:lang w:val="uk-UA"/>
        </w:rPr>
        <w:t>чи скоїлось якесь нещастя,</w:t>
      </w:r>
      <w:r w:rsidR="001B2B4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F231B">
        <w:rPr>
          <w:rFonts w:ascii="Times New Roman" w:hAnsi="Times New Roman" w:cs="Times New Roman"/>
          <w:sz w:val="24"/>
          <w:szCs w:val="24"/>
          <w:lang w:val="uk-UA"/>
        </w:rPr>
        <w:t>в першу чергу дитина звертається до своїх рідних</w:t>
      </w:r>
      <w:r w:rsidR="00416A47" w:rsidRPr="008F231B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8F2684" w:rsidRPr="008F231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F231B">
        <w:rPr>
          <w:rFonts w:ascii="Times New Roman" w:hAnsi="Times New Roman" w:cs="Times New Roman"/>
          <w:sz w:val="24"/>
          <w:szCs w:val="24"/>
          <w:lang w:val="uk-UA"/>
        </w:rPr>
        <w:t xml:space="preserve">Найближчі завжди турбуються </w:t>
      </w:r>
      <w:r w:rsidR="00416A47" w:rsidRPr="008F231B">
        <w:rPr>
          <w:rFonts w:ascii="Times New Roman" w:hAnsi="Times New Roman" w:cs="Times New Roman"/>
          <w:sz w:val="24"/>
          <w:szCs w:val="24"/>
          <w:lang w:val="uk-UA"/>
        </w:rPr>
        <w:t>про дітей,</w:t>
      </w:r>
      <w:r w:rsidR="001B2B4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16A47" w:rsidRPr="008F231B">
        <w:rPr>
          <w:rFonts w:ascii="Times New Roman" w:hAnsi="Times New Roman" w:cs="Times New Roman"/>
          <w:sz w:val="24"/>
          <w:szCs w:val="24"/>
          <w:lang w:val="uk-UA"/>
        </w:rPr>
        <w:t>і роблять вони це тому,</w:t>
      </w:r>
      <w:r w:rsidR="001B2B4A">
        <w:rPr>
          <w:rFonts w:ascii="Times New Roman" w:hAnsi="Times New Roman" w:cs="Times New Roman"/>
          <w:sz w:val="24"/>
          <w:szCs w:val="24"/>
          <w:lang w:val="uk-UA"/>
        </w:rPr>
        <w:t xml:space="preserve"> що дуже люблять і хочуть</w:t>
      </w:r>
      <w:r w:rsidR="00416A47" w:rsidRPr="008F231B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1B2B4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16A47" w:rsidRPr="008F231B">
        <w:rPr>
          <w:rFonts w:ascii="Times New Roman" w:hAnsi="Times New Roman" w:cs="Times New Roman"/>
          <w:sz w:val="24"/>
          <w:szCs w:val="24"/>
          <w:lang w:val="uk-UA"/>
        </w:rPr>
        <w:t>щоб діти росли здоровими і веселими</w:t>
      </w:r>
      <w:r w:rsidR="001B2B4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B2B4A" w:rsidRDefault="001B2B4A" w:rsidP="00AA1141">
      <w:pPr>
        <w:tabs>
          <w:tab w:val="left" w:pos="10348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416A47" w:rsidRPr="001B2B4A" w:rsidRDefault="00416A47" w:rsidP="00AA1141">
      <w:pPr>
        <w:tabs>
          <w:tab w:val="left" w:pos="10348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1B2B4A">
        <w:rPr>
          <w:rFonts w:ascii="Times New Roman" w:hAnsi="Times New Roman" w:cs="Times New Roman"/>
          <w:b/>
          <w:i/>
          <w:sz w:val="24"/>
          <w:szCs w:val="24"/>
          <w:lang w:val="uk-UA"/>
        </w:rPr>
        <w:t>Прочитайте вірш</w:t>
      </w:r>
      <w:r w:rsidR="008F231B" w:rsidRPr="001B2B4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Pr="001B2B4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8F231B" w:rsidRPr="001B2B4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«</w:t>
      </w:r>
      <w:r w:rsidRPr="001B2B4A">
        <w:rPr>
          <w:rFonts w:ascii="Times New Roman" w:hAnsi="Times New Roman" w:cs="Times New Roman"/>
          <w:b/>
          <w:i/>
          <w:sz w:val="24"/>
          <w:szCs w:val="24"/>
          <w:lang w:val="uk-UA"/>
        </w:rPr>
        <w:t>Сонячний дім»</w:t>
      </w:r>
    </w:p>
    <w:p w:rsidR="00416A47" w:rsidRPr="008F231B" w:rsidRDefault="00416A47" w:rsidP="00AA1141">
      <w:pPr>
        <w:tabs>
          <w:tab w:val="left" w:pos="1034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231B">
        <w:rPr>
          <w:rFonts w:ascii="Times New Roman" w:hAnsi="Times New Roman" w:cs="Times New Roman"/>
          <w:sz w:val="24"/>
          <w:szCs w:val="24"/>
          <w:lang w:val="uk-UA"/>
        </w:rPr>
        <w:t>Привітний і світлий наш сонячний дім.</w:t>
      </w:r>
    </w:p>
    <w:p w:rsidR="00416A47" w:rsidRPr="008F231B" w:rsidRDefault="00416A47" w:rsidP="00AA1141">
      <w:pPr>
        <w:tabs>
          <w:tab w:val="left" w:pos="1034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231B">
        <w:rPr>
          <w:rFonts w:ascii="Times New Roman" w:hAnsi="Times New Roman" w:cs="Times New Roman"/>
          <w:sz w:val="24"/>
          <w:szCs w:val="24"/>
          <w:lang w:val="uk-UA"/>
        </w:rPr>
        <w:t>Як радісно й весело жити у нім.</w:t>
      </w:r>
    </w:p>
    <w:p w:rsidR="00416A47" w:rsidRPr="008F231B" w:rsidRDefault="00416A47" w:rsidP="00AA1141">
      <w:pPr>
        <w:tabs>
          <w:tab w:val="left" w:pos="1034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231B">
        <w:rPr>
          <w:rFonts w:ascii="Times New Roman" w:hAnsi="Times New Roman" w:cs="Times New Roman"/>
          <w:sz w:val="24"/>
          <w:szCs w:val="24"/>
          <w:lang w:val="uk-UA"/>
        </w:rPr>
        <w:t>Тут мамина пісня і усмішка тата.</w:t>
      </w:r>
    </w:p>
    <w:p w:rsidR="00416A47" w:rsidRPr="008F231B" w:rsidRDefault="00416A47" w:rsidP="00AA1141">
      <w:pPr>
        <w:tabs>
          <w:tab w:val="left" w:pos="1034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231B">
        <w:rPr>
          <w:rFonts w:ascii="Times New Roman" w:hAnsi="Times New Roman" w:cs="Times New Roman"/>
          <w:sz w:val="24"/>
          <w:szCs w:val="24"/>
          <w:lang w:val="uk-UA"/>
        </w:rPr>
        <w:t>В любові й добрі тут зростають малята.</w:t>
      </w:r>
    </w:p>
    <w:p w:rsidR="00416A47" w:rsidRPr="008F231B" w:rsidRDefault="006527C2" w:rsidP="00AA1141">
      <w:pPr>
        <w:tabs>
          <w:tab w:val="left" w:pos="1034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231B">
        <w:rPr>
          <w:rFonts w:ascii="Times New Roman" w:hAnsi="Times New Roman" w:cs="Times New Roman"/>
          <w:sz w:val="24"/>
          <w:szCs w:val="24"/>
          <w:lang w:val="uk-UA"/>
        </w:rPr>
        <w:t>Дзвінка наша пісня до сонечка лине:</w:t>
      </w:r>
    </w:p>
    <w:p w:rsidR="006527C2" w:rsidRPr="008F231B" w:rsidRDefault="006527C2" w:rsidP="00AA1141">
      <w:pPr>
        <w:tabs>
          <w:tab w:val="left" w:pos="1034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231B">
        <w:rPr>
          <w:rFonts w:ascii="Times New Roman" w:hAnsi="Times New Roman" w:cs="Times New Roman"/>
          <w:sz w:val="24"/>
          <w:szCs w:val="24"/>
          <w:lang w:val="uk-UA"/>
        </w:rPr>
        <w:t>«Мій сонячний дім-це моя Україна!»</w:t>
      </w:r>
    </w:p>
    <w:p w:rsidR="001B2B4A" w:rsidRDefault="001B2B4A" w:rsidP="00AA1141">
      <w:pPr>
        <w:pStyle w:val="a3"/>
        <w:tabs>
          <w:tab w:val="left" w:pos="1034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527C2" w:rsidRDefault="006527C2" w:rsidP="00AA1141">
      <w:pPr>
        <w:pStyle w:val="a3"/>
        <w:tabs>
          <w:tab w:val="left" w:pos="1034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231B">
        <w:rPr>
          <w:rFonts w:ascii="Times New Roman" w:hAnsi="Times New Roman" w:cs="Times New Roman"/>
          <w:sz w:val="24"/>
          <w:szCs w:val="24"/>
          <w:lang w:val="uk-UA"/>
        </w:rPr>
        <w:t>Запитайте в дітей,</w:t>
      </w:r>
      <w:r w:rsidR="001B2B4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F231B">
        <w:rPr>
          <w:rFonts w:ascii="Times New Roman" w:hAnsi="Times New Roman" w:cs="Times New Roman"/>
          <w:sz w:val="24"/>
          <w:szCs w:val="24"/>
          <w:lang w:val="uk-UA"/>
        </w:rPr>
        <w:t>чи знають вони хто такі діти-сироти?</w:t>
      </w:r>
      <w:r w:rsidR="001B2B4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F231B">
        <w:rPr>
          <w:rFonts w:ascii="Times New Roman" w:hAnsi="Times New Roman" w:cs="Times New Roman"/>
          <w:sz w:val="24"/>
          <w:szCs w:val="24"/>
          <w:lang w:val="uk-UA"/>
        </w:rPr>
        <w:t xml:space="preserve">Як </w:t>
      </w:r>
      <w:proofErr w:type="spellStart"/>
      <w:r w:rsidRPr="008F231B">
        <w:rPr>
          <w:rFonts w:ascii="Times New Roman" w:hAnsi="Times New Roman" w:cs="Times New Roman"/>
          <w:sz w:val="24"/>
          <w:szCs w:val="24"/>
          <w:lang w:val="uk-UA"/>
        </w:rPr>
        <w:t>живеться</w:t>
      </w:r>
      <w:proofErr w:type="spellEnd"/>
      <w:r w:rsidR="001B2B4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F231B">
        <w:rPr>
          <w:rFonts w:ascii="Times New Roman" w:hAnsi="Times New Roman" w:cs="Times New Roman"/>
          <w:sz w:val="24"/>
          <w:szCs w:val="24"/>
          <w:lang w:val="uk-UA"/>
        </w:rPr>
        <w:t xml:space="preserve"> дітям,</w:t>
      </w:r>
      <w:r w:rsidR="001B2B4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F231B">
        <w:rPr>
          <w:rFonts w:ascii="Times New Roman" w:hAnsi="Times New Roman" w:cs="Times New Roman"/>
          <w:sz w:val="24"/>
          <w:szCs w:val="24"/>
          <w:lang w:val="uk-UA"/>
        </w:rPr>
        <w:t>які не мають</w:t>
      </w:r>
      <w:r w:rsidR="001B2B4A">
        <w:rPr>
          <w:rFonts w:ascii="Times New Roman" w:hAnsi="Times New Roman" w:cs="Times New Roman"/>
          <w:sz w:val="24"/>
          <w:szCs w:val="24"/>
          <w:lang w:val="uk-UA"/>
        </w:rPr>
        <w:t xml:space="preserve"> мами і тата? </w:t>
      </w:r>
      <w:r w:rsidRPr="008F231B">
        <w:rPr>
          <w:rFonts w:ascii="Times New Roman" w:hAnsi="Times New Roman" w:cs="Times New Roman"/>
          <w:sz w:val="24"/>
          <w:szCs w:val="24"/>
          <w:lang w:val="uk-UA"/>
        </w:rPr>
        <w:t>Розкажіть,</w:t>
      </w:r>
      <w:r w:rsidR="001B2B4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F231B">
        <w:rPr>
          <w:rFonts w:ascii="Times New Roman" w:hAnsi="Times New Roman" w:cs="Times New Roman"/>
          <w:sz w:val="24"/>
          <w:szCs w:val="24"/>
          <w:lang w:val="uk-UA"/>
        </w:rPr>
        <w:t>що про таких діток піклуються інші люди,</w:t>
      </w:r>
      <w:r w:rsidR="001B2B4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F231B">
        <w:rPr>
          <w:rFonts w:ascii="Times New Roman" w:hAnsi="Times New Roman" w:cs="Times New Roman"/>
          <w:sz w:val="24"/>
          <w:szCs w:val="24"/>
          <w:lang w:val="uk-UA"/>
        </w:rPr>
        <w:t>які стараються,</w:t>
      </w:r>
      <w:r w:rsidR="001B2B4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F231B">
        <w:rPr>
          <w:rFonts w:ascii="Times New Roman" w:hAnsi="Times New Roman" w:cs="Times New Roman"/>
          <w:sz w:val="24"/>
          <w:szCs w:val="24"/>
          <w:lang w:val="uk-UA"/>
        </w:rPr>
        <w:t>щоб в так</w:t>
      </w:r>
      <w:r w:rsidR="001B2B4A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8F231B">
        <w:rPr>
          <w:rFonts w:ascii="Times New Roman" w:hAnsi="Times New Roman" w:cs="Times New Roman"/>
          <w:sz w:val="24"/>
          <w:szCs w:val="24"/>
          <w:lang w:val="uk-UA"/>
        </w:rPr>
        <w:t>х дітей було щасливе дитинство.</w:t>
      </w:r>
      <w:r w:rsidR="001B2B4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F231B">
        <w:rPr>
          <w:rFonts w:ascii="Times New Roman" w:hAnsi="Times New Roman" w:cs="Times New Roman"/>
          <w:sz w:val="24"/>
          <w:szCs w:val="24"/>
          <w:lang w:val="uk-UA"/>
        </w:rPr>
        <w:t>Вони живуть в дитячих будинках,</w:t>
      </w:r>
      <w:r w:rsidR="001B2B4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F231B">
        <w:rPr>
          <w:rFonts w:ascii="Times New Roman" w:hAnsi="Times New Roman" w:cs="Times New Roman"/>
          <w:sz w:val="24"/>
          <w:szCs w:val="24"/>
          <w:lang w:val="uk-UA"/>
        </w:rPr>
        <w:t>там виховуються і навчаються</w:t>
      </w:r>
      <w:r w:rsidR="001B2B4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A1141" w:rsidRDefault="00AA1141" w:rsidP="00AA1141">
      <w:pPr>
        <w:spacing w:line="240" w:lineRule="auto"/>
        <w:ind w:left="567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AA1141" w:rsidRPr="001B2B4A" w:rsidRDefault="00AA1141" w:rsidP="00AA1141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1B2B4A">
        <w:rPr>
          <w:rFonts w:ascii="Times New Roman" w:hAnsi="Times New Roman" w:cs="Times New Roman"/>
          <w:b/>
          <w:i/>
          <w:sz w:val="24"/>
          <w:szCs w:val="24"/>
          <w:lang w:val="uk-UA"/>
        </w:rPr>
        <w:t>Запропонуйте дитині скласти розповідь на  тему «Моя сім’я»</w:t>
      </w:r>
    </w:p>
    <w:p w:rsidR="00AA1141" w:rsidRDefault="00AA1141" w:rsidP="00AA11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746304" behindDoc="0" locked="0" layoutInCell="1" allowOverlap="1" wp14:anchorId="53AF0529" wp14:editId="7C65EA68">
            <wp:simplePos x="0" y="0"/>
            <wp:positionH relativeFrom="margin">
              <wp:posOffset>3503930</wp:posOffset>
            </wp:positionH>
            <wp:positionV relativeFrom="margin">
              <wp:posOffset>6951345</wp:posOffset>
            </wp:positionV>
            <wp:extent cx="2644775" cy="1488440"/>
            <wp:effectExtent l="0" t="0" r="0" b="0"/>
            <wp:wrapSquare wrapText="bothSides"/>
            <wp:docPr id="3" name="Рисунок 3" descr="Знайомимо дітей 3-4 років з поняттями: «сім'я», «донька», «син».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найомимо дітей 3-4 років з поняттями: «сім'я», «донька», «син». - YouTub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775" cy="148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  <w:lang w:val="uk-UA"/>
        </w:rPr>
        <w:t>-Хто є Берегинею домашнього вогнища?</w:t>
      </w:r>
    </w:p>
    <w:p w:rsidR="00AA1141" w:rsidRDefault="00AA1141" w:rsidP="00AA11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-Яка ваша мама?</w:t>
      </w:r>
    </w:p>
    <w:p w:rsidR="00AA1141" w:rsidRDefault="00AA1141" w:rsidP="00AA11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-За що ви її любите?</w:t>
      </w:r>
    </w:p>
    <w:p w:rsidR="00AA1141" w:rsidRDefault="00AA1141" w:rsidP="00AA11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-Який тато?</w:t>
      </w:r>
    </w:p>
    <w:p w:rsidR="00AA1141" w:rsidRDefault="00AA1141" w:rsidP="00AA11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-Чи є у вас бабуся, дідусь?</w:t>
      </w:r>
    </w:p>
    <w:p w:rsidR="00AA1141" w:rsidRDefault="00AA1141" w:rsidP="00AA11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-Як ви їм допомагаєте?</w:t>
      </w:r>
    </w:p>
    <w:p w:rsidR="00AA1141" w:rsidRDefault="00AA1141" w:rsidP="00AA114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AA1141" w:rsidRPr="0019608E" w:rsidRDefault="00AA1141" w:rsidP="00AA114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19608E">
        <w:rPr>
          <w:rFonts w:ascii="Times New Roman" w:hAnsi="Times New Roman" w:cs="Times New Roman"/>
          <w:b/>
          <w:i/>
          <w:sz w:val="24"/>
          <w:szCs w:val="24"/>
          <w:lang w:val="uk-UA"/>
        </w:rPr>
        <w:t>Дидактична гра «Хто я?»</w:t>
      </w:r>
    </w:p>
    <w:p w:rsidR="00AA1141" w:rsidRDefault="00AA1141" w:rsidP="00AA11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-для мами я –дочка, а для бабусі- …(онука);</w:t>
      </w:r>
    </w:p>
    <w:p w:rsidR="00AA1141" w:rsidRDefault="00AA1141" w:rsidP="00AA11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-для тата ти –син, а для тітки -…(племінник)</w:t>
      </w:r>
    </w:p>
    <w:p w:rsidR="00AA1141" w:rsidRDefault="00AA1141" w:rsidP="00AA114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AA1141" w:rsidRDefault="00AA1141" w:rsidP="00AA11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A114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Дидактична гра «Куди і з ким я іду» </w:t>
      </w:r>
      <w:r>
        <w:rPr>
          <w:rFonts w:ascii="Times New Roman" w:hAnsi="Times New Roman" w:cs="Times New Roman"/>
          <w:sz w:val="24"/>
          <w:szCs w:val="24"/>
          <w:lang w:val="uk-UA"/>
        </w:rPr>
        <w:t>(вихователь починає фразу, а дитина її закінчує)</w:t>
      </w:r>
    </w:p>
    <w:p w:rsidR="00AA1141" w:rsidRDefault="00AA1141" w:rsidP="00AA11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-У дитсадок (із ким?)- з мамою;</w:t>
      </w:r>
    </w:p>
    <w:p w:rsidR="00AA1141" w:rsidRDefault="00AA1141" w:rsidP="00AA11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-У магазин (із ким?)-з бабусею</w:t>
      </w:r>
    </w:p>
    <w:p w:rsidR="0004108D" w:rsidRPr="00AA1141" w:rsidRDefault="00AA1141" w:rsidP="00AA11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</w:t>
      </w:r>
      <w:r w:rsidR="0004108D" w:rsidRPr="001B2B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авдання з </w:t>
      </w:r>
      <w:r w:rsidR="00213EA4">
        <w:rPr>
          <w:rFonts w:ascii="Times New Roman" w:hAnsi="Times New Roman" w:cs="Times New Roman"/>
          <w:b/>
          <w:sz w:val="28"/>
          <w:szCs w:val="28"/>
          <w:lang w:val="uk-UA"/>
        </w:rPr>
        <w:t>логіко – математичного розвитку</w:t>
      </w:r>
    </w:p>
    <w:p w:rsidR="0004108D" w:rsidRPr="00213EA4" w:rsidRDefault="001B2B4A" w:rsidP="00AA114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B2B4A">
        <w:rPr>
          <w:rFonts w:ascii="Times New Roman" w:hAnsi="Times New Roman" w:cs="Times New Roman"/>
          <w:b/>
          <w:i/>
          <w:sz w:val="24"/>
          <w:szCs w:val="24"/>
          <w:lang w:val="uk-UA"/>
        </w:rPr>
        <w:t>Гра «</w:t>
      </w:r>
      <w:r w:rsidR="008F2684" w:rsidRPr="001B2B4A">
        <w:rPr>
          <w:rFonts w:ascii="Times New Roman" w:hAnsi="Times New Roman" w:cs="Times New Roman"/>
          <w:b/>
          <w:i/>
          <w:sz w:val="24"/>
          <w:szCs w:val="24"/>
          <w:lang w:val="uk-UA"/>
        </w:rPr>
        <w:t>Порахуй і назви»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F2684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8F2684" w:rsidRPr="001B2B4A">
        <w:rPr>
          <w:rFonts w:ascii="Times New Roman" w:hAnsi="Times New Roman" w:cs="Times New Roman"/>
          <w:i/>
          <w:sz w:val="24"/>
          <w:szCs w:val="24"/>
          <w:lang w:val="uk-UA"/>
        </w:rPr>
        <w:t>діти на слух рахують удари молоточка,</w:t>
      </w:r>
      <w:r w:rsidRPr="001B2B4A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8F2684" w:rsidRPr="001B2B4A">
        <w:rPr>
          <w:rFonts w:ascii="Times New Roman" w:hAnsi="Times New Roman" w:cs="Times New Roman"/>
          <w:i/>
          <w:sz w:val="24"/>
          <w:szCs w:val="24"/>
          <w:lang w:val="uk-UA"/>
        </w:rPr>
        <w:t>спочатку називають уголос,</w:t>
      </w:r>
      <w:r w:rsidRPr="001B2B4A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8F2684" w:rsidRPr="001B2B4A">
        <w:rPr>
          <w:rFonts w:ascii="Times New Roman" w:hAnsi="Times New Roman" w:cs="Times New Roman"/>
          <w:i/>
          <w:sz w:val="24"/>
          <w:szCs w:val="24"/>
          <w:lang w:val="uk-UA"/>
        </w:rPr>
        <w:t>а потім показують цифрою)</w:t>
      </w:r>
    </w:p>
    <w:p w:rsidR="00FF3401" w:rsidRPr="00AA1141" w:rsidRDefault="008F2684" w:rsidP="00AA114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  <w:sectPr w:rsidR="00FF3401" w:rsidRPr="00AA1141" w:rsidSect="00AA114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213EA4">
        <w:rPr>
          <w:rFonts w:ascii="Times New Roman" w:hAnsi="Times New Roman" w:cs="Times New Roman"/>
          <w:b/>
          <w:i/>
          <w:sz w:val="24"/>
          <w:szCs w:val="24"/>
          <w:lang w:val="uk-UA"/>
        </w:rPr>
        <w:t>Гра</w:t>
      </w:r>
      <w:r w:rsidR="001851D4" w:rsidRPr="00213EA4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«</w:t>
      </w:r>
      <w:r w:rsidRPr="00213EA4">
        <w:rPr>
          <w:rFonts w:ascii="Times New Roman" w:hAnsi="Times New Roman" w:cs="Times New Roman"/>
          <w:b/>
          <w:i/>
          <w:sz w:val="24"/>
          <w:szCs w:val="24"/>
          <w:lang w:val="uk-UA"/>
        </w:rPr>
        <w:t>Порахуй посуд»</w:t>
      </w:r>
      <w:r w:rsidR="001B2B4A" w:rsidRPr="00213EA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F3401" w:rsidRPr="00213EA4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FF3401" w:rsidRPr="00213EA4">
        <w:rPr>
          <w:rFonts w:ascii="Times New Roman" w:hAnsi="Times New Roman" w:cs="Times New Roman"/>
          <w:i/>
          <w:sz w:val="24"/>
          <w:szCs w:val="24"/>
          <w:lang w:val="uk-UA"/>
        </w:rPr>
        <w:t>запропо</w:t>
      </w:r>
      <w:r w:rsidR="00AA1141">
        <w:rPr>
          <w:rFonts w:ascii="Times New Roman" w:hAnsi="Times New Roman" w:cs="Times New Roman"/>
          <w:i/>
          <w:sz w:val="24"/>
          <w:szCs w:val="24"/>
          <w:lang w:val="uk-UA"/>
        </w:rPr>
        <w:t>нуйте порахувати посуд на кухні).</w:t>
      </w:r>
      <w:r w:rsidR="00213EA4" w:rsidRPr="00AA11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F3401" w:rsidRPr="00AA1141">
        <w:rPr>
          <w:rFonts w:ascii="Times New Roman" w:hAnsi="Times New Roman" w:cs="Times New Roman"/>
          <w:sz w:val="24"/>
          <w:szCs w:val="24"/>
          <w:lang w:val="uk-UA"/>
        </w:rPr>
        <w:t>Скільки ложок?</w:t>
      </w:r>
      <w:r w:rsidR="001B2B4A" w:rsidRPr="00AA11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F3401" w:rsidRPr="00AA1141">
        <w:rPr>
          <w:rFonts w:ascii="Times New Roman" w:hAnsi="Times New Roman" w:cs="Times New Roman"/>
          <w:sz w:val="24"/>
          <w:szCs w:val="24"/>
          <w:lang w:val="uk-UA"/>
        </w:rPr>
        <w:t>Скільки вилок?</w:t>
      </w:r>
      <w:r w:rsidR="001B2B4A" w:rsidRPr="00AA11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F3401" w:rsidRPr="00AA1141">
        <w:rPr>
          <w:rFonts w:ascii="Times New Roman" w:hAnsi="Times New Roman" w:cs="Times New Roman"/>
          <w:sz w:val="24"/>
          <w:szCs w:val="24"/>
          <w:lang w:val="uk-UA"/>
        </w:rPr>
        <w:t>Скільки мисок?</w:t>
      </w:r>
      <w:r w:rsidR="001B2B4A" w:rsidRPr="00AA11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F3401" w:rsidRPr="00AA1141">
        <w:rPr>
          <w:rFonts w:ascii="Times New Roman" w:hAnsi="Times New Roman" w:cs="Times New Roman"/>
          <w:sz w:val="24"/>
          <w:szCs w:val="24"/>
          <w:lang w:val="uk-UA"/>
        </w:rPr>
        <w:t>Чого більше?</w:t>
      </w:r>
      <w:r w:rsidR="001B2B4A" w:rsidRPr="00AA11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F3401" w:rsidRPr="00AA1141">
        <w:rPr>
          <w:rFonts w:ascii="Times New Roman" w:hAnsi="Times New Roman" w:cs="Times New Roman"/>
          <w:sz w:val="24"/>
          <w:szCs w:val="24"/>
          <w:lang w:val="uk-UA"/>
        </w:rPr>
        <w:t>Як зробити,</w:t>
      </w:r>
      <w:r w:rsidR="001B2B4A" w:rsidRPr="00AA11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F3401" w:rsidRPr="00AA1141">
        <w:rPr>
          <w:rFonts w:ascii="Times New Roman" w:hAnsi="Times New Roman" w:cs="Times New Roman"/>
          <w:sz w:val="24"/>
          <w:szCs w:val="24"/>
          <w:lang w:val="uk-UA"/>
        </w:rPr>
        <w:t>щоб було порівну?</w:t>
      </w:r>
    </w:p>
    <w:p w:rsidR="002E3453" w:rsidRPr="00213EA4" w:rsidRDefault="002213F7" w:rsidP="00AA1141">
      <w:pPr>
        <w:pStyle w:val="a3"/>
        <w:numPr>
          <w:ilvl w:val="0"/>
          <w:numId w:val="2"/>
        </w:numPr>
        <w:spacing w:after="0" w:line="240" w:lineRule="auto"/>
        <w:ind w:left="993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13EA4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Пограйте з дітьми </w:t>
      </w:r>
      <w:r w:rsidRPr="00213EA4">
        <w:rPr>
          <w:rFonts w:ascii="Times New Roman" w:hAnsi="Times New Roman" w:cs="Times New Roman"/>
          <w:b/>
          <w:i/>
          <w:sz w:val="24"/>
          <w:szCs w:val="24"/>
          <w:lang w:val="uk-UA"/>
        </w:rPr>
        <w:t>гру  «День, чи вечір»</w:t>
      </w:r>
      <w:r w:rsidR="001B2B4A" w:rsidRPr="00213EA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13EA4">
        <w:rPr>
          <w:rFonts w:ascii="Times New Roman" w:hAnsi="Times New Roman" w:cs="Times New Roman"/>
          <w:sz w:val="24"/>
          <w:szCs w:val="24"/>
          <w:lang w:val="uk-UA"/>
        </w:rPr>
        <w:t>(дорослий називає частину доби,</w:t>
      </w:r>
      <w:r w:rsidR="001B2B4A" w:rsidRPr="00213EA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13EA4">
        <w:rPr>
          <w:rFonts w:ascii="Times New Roman" w:hAnsi="Times New Roman" w:cs="Times New Roman"/>
          <w:sz w:val="24"/>
          <w:szCs w:val="24"/>
          <w:lang w:val="uk-UA"/>
        </w:rPr>
        <w:t>а дитина її описує)</w:t>
      </w:r>
    </w:p>
    <w:p w:rsidR="001B2B4A" w:rsidRPr="00AA1141" w:rsidRDefault="00A26F6F" w:rsidP="001B2B4A">
      <w:pPr>
        <w:pStyle w:val="a3"/>
        <w:numPr>
          <w:ilvl w:val="0"/>
          <w:numId w:val="2"/>
        </w:numPr>
        <w:spacing w:after="0" w:line="240" w:lineRule="auto"/>
        <w:ind w:firstLine="6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13EA4">
        <w:rPr>
          <w:rFonts w:ascii="Times New Roman" w:hAnsi="Times New Roman" w:cs="Times New Roman"/>
          <w:sz w:val="24"/>
          <w:szCs w:val="24"/>
          <w:lang w:val="uk-UA"/>
        </w:rPr>
        <w:t xml:space="preserve">Запропонуйте дитині </w:t>
      </w:r>
      <w:r w:rsidRPr="00213EA4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гру </w:t>
      </w:r>
      <w:r w:rsidR="001851D4" w:rsidRPr="00213EA4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«</w:t>
      </w:r>
      <w:r w:rsidRPr="00213EA4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Порахуй </w:t>
      </w:r>
      <w:r w:rsidR="001851D4" w:rsidRPr="00213EA4">
        <w:rPr>
          <w:rFonts w:ascii="Times New Roman" w:hAnsi="Times New Roman" w:cs="Times New Roman"/>
          <w:b/>
          <w:i/>
          <w:sz w:val="24"/>
          <w:szCs w:val="24"/>
          <w:lang w:val="uk-UA"/>
        </w:rPr>
        <w:t>і знайди цифру»</w:t>
      </w:r>
    </w:p>
    <w:p w:rsidR="00266EDA" w:rsidRPr="00C90938" w:rsidRDefault="00213EA4" w:rsidP="00FF3401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</w:t>
      </w:r>
      <w:r w:rsidR="00B430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26F6F">
        <w:rPr>
          <w:noProof/>
          <w:lang w:eastAsia="ru-RU"/>
        </w:rPr>
        <w:drawing>
          <wp:inline distT="0" distB="0" distL="0" distR="0" wp14:anchorId="4FFE5318" wp14:editId="1D30869E">
            <wp:extent cx="2495109" cy="1511030"/>
            <wp:effectExtent l="19050" t="19050" r="635" b="0"/>
            <wp:docPr id="10" name="Рисунок 10" descr="Дидактична гра &quot; Порахуй&quot; | Презентація. Дошкілл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идактична гра &quot; Порахуй&quot; | Презентація. Дошкілля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0132" cy="151407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A26F6F" w:rsidRPr="00A26F6F">
        <w:rPr>
          <w:noProof/>
          <w:lang w:eastAsia="ru-RU"/>
        </w:rPr>
        <w:t xml:space="preserve"> </w:t>
      </w:r>
      <w:r w:rsidR="00A26F6F">
        <w:rPr>
          <w:noProof/>
          <w:lang w:eastAsia="ru-RU"/>
        </w:rPr>
        <w:drawing>
          <wp:inline distT="0" distB="0" distL="0" distR="0" wp14:anchorId="0AB59B9C" wp14:editId="43570CA7">
            <wp:extent cx="2731679" cy="1536970"/>
            <wp:effectExtent l="19050" t="19050" r="0" b="6350"/>
            <wp:docPr id="11" name="Рисунок 11" descr="Дидактична гра &quot; Порахуй&quot; | Презентація. Дошкілл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Дидактична гра &quot; Порахуй&quot; | Презентація. Дошкілля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1435" cy="154245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E13B15" w:rsidRPr="002E5900" w:rsidRDefault="00213EA4" w:rsidP="00AA1141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                </w:t>
      </w:r>
      <w:r w:rsidR="00A26F6F" w:rsidRPr="002E590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E8C99C6" wp14:editId="42F40617">
            <wp:extent cx="2464341" cy="1530485"/>
            <wp:effectExtent l="19050" t="19050" r="0" b="0"/>
            <wp:docPr id="14" name="Рисунок 14" descr="Дидактична гра &quot; Порахуй&quot; | Презентація. Дошкілл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Дидактична гра &quot; Порахуй&quot; | Презентація. Дошкілля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516" cy="153245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A26F6F" w:rsidRPr="002E590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A26F6F" w:rsidRPr="002E590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69A6CEF" wp14:editId="0D51D8BB">
            <wp:extent cx="2717259" cy="1530485"/>
            <wp:effectExtent l="19050" t="19050" r="6985" b="0"/>
            <wp:docPr id="15" name="Рисунок 15" descr="Дидактична гра &quot; Порахуй&quot; | Презентація. Дошкілл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Дидактична гра &quot; Порахуй&quot; | Презентація. Дошкілля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281" cy="154288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E13B15" w:rsidRPr="002E5900" w:rsidRDefault="001851D4" w:rsidP="00C90938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213EA4">
        <w:rPr>
          <w:rFonts w:ascii="Times New Roman" w:hAnsi="Times New Roman" w:cs="Times New Roman"/>
          <w:b/>
          <w:i/>
          <w:sz w:val="24"/>
          <w:szCs w:val="24"/>
          <w:lang w:val="uk-UA"/>
        </w:rPr>
        <w:t>Виконайте малювання на тему «Квіточка для м</w:t>
      </w:r>
      <w:r w:rsidR="002E5900" w:rsidRPr="00213EA4">
        <w:rPr>
          <w:rFonts w:ascii="Times New Roman" w:hAnsi="Times New Roman" w:cs="Times New Roman"/>
          <w:b/>
          <w:i/>
          <w:sz w:val="24"/>
          <w:szCs w:val="24"/>
          <w:lang w:val="uk-UA"/>
        </w:rPr>
        <w:t>ами</w:t>
      </w:r>
      <w:r w:rsidRPr="00213EA4">
        <w:rPr>
          <w:rFonts w:ascii="Times New Roman" w:hAnsi="Times New Roman" w:cs="Times New Roman"/>
          <w:b/>
          <w:i/>
          <w:sz w:val="24"/>
          <w:szCs w:val="24"/>
          <w:lang w:val="uk-UA"/>
        </w:rPr>
        <w:t>»</w:t>
      </w:r>
    </w:p>
    <w:p w:rsidR="008F231B" w:rsidRDefault="00213EA4" w:rsidP="00BE3D40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noProof/>
          <w:lang w:val="uk-UA" w:eastAsia="ru-RU"/>
        </w:rPr>
        <w:t xml:space="preserve">                </w:t>
      </w:r>
      <w:r w:rsidR="001851D4">
        <w:rPr>
          <w:noProof/>
          <w:lang w:eastAsia="ru-RU"/>
        </w:rPr>
        <w:drawing>
          <wp:inline distT="0" distB="0" distL="0" distR="0" wp14:anchorId="0396B82C" wp14:editId="5639D3F8">
            <wp:extent cx="3521412" cy="2638462"/>
            <wp:effectExtent l="0" t="0" r="0" b="0"/>
            <wp:docPr id="16" name="Рисунок 16" descr="Презентація &quot;Весняні квіти. Нетрадиційні техніки малювання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езентація &quot;Весняні квіти. Нетрадиційні техніки малювання&quot;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9608" cy="265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B4A" w:rsidRDefault="001B2B4A" w:rsidP="001B2B4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EB5F0D" w:rsidRPr="001B2B4A" w:rsidRDefault="00EB5F0D" w:rsidP="001B2B4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1B2B4A">
        <w:rPr>
          <w:rFonts w:ascii="Times New Roman" w:hAnsi="Times New Roman" w:cs="Times New Roman"/>
          <w:b/>
          <w:i/>
          <w:sz w:val="24"/>
          <w:szCs w:val="24"/>
          <w:lang w:val="uk-UA"/>
        </w:rPr>
        <w:t>Вивчіть з дітьми молитву за свою родину:</w:t>
      </w:r>
    </w:p>
    <w:p w:rsidR="00EB5F0D" w:rsidRDefault="00EB5F0D" w:rsidP="001B2B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 Боже</w:t>
      </w:r>
      <w:r w:rsidR="000A6D34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мій дорогенький</w:t>
      </w:r>
      <w:r w:rsidR="000A6D34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0A6D34" w:rsidRDefault="000A6D34" w:rsidP="001B2B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 тебе я ручки зношу:</w:t>
      </w:r>
    </w:p>
    <w:p w:rsidR="000A6D34" w:rsidRDefault="000A6D34" w:rsidP="001B2B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Для мами,</w:t>
      </w:r>
      <w:r w:rsidR="00213EA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>для тата здоров’ячка прошу.</w:t>
      </w:r>
    </w:p>
    <w:p w:rsidR="000A6D34" w:rsidRDefault="000A6D34" w:rsidP="001B2B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Для діда,</w:t>
      </w:r>
      <w:r w:rsidR="00213EA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для баби,</w:t>
      </w:r>
      <w:r w:rsidR="00213EA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для всієї родини.</w:t>
      </w:r>
    </w:p>
    <w:p w:rsidR="000A6D34" w:rsidRDefault="000A6D34" w:rsidP="00EA5A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Послухай,</w:t>
      </w:r>
      <w:r w:rsidR="00213EA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мій Боже,</w:t>
      </w:r>
      <w:r w:rsidR="00213EA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малої дитини.</w:t>
      </w:r>
    </w:p>
    <w:p w:rsidR="008739A3" w:rsidRDefault="002E5900" w:rsidP="002E5900">
      <w:pPr>
        <w:spacing w:line="240" w:lineRule="auto"/>
        <w:jc w:val="both"/>
        <w:rPr>
          <w:rStyle w:val="aa"/>
          <w:rFonts w:ascii="Times New Roman" w:hAnsi="Times New Roman" w:cs="Times New Roman"/>
          <w:sz w:val="24"/>
          <w:szCs w:val="24"/>
          <w:lang w:val="uk-UA"/>
        </w:rPr>
      </w:pPr>
      <w:r w:rsidRPr="00213EA4">
        <w:rPr>
          <w:rFonts w:ascii="Times New Roman" w:hAnsi="Times New Roman" w:cs="Times New Roman"/>
          <w:b/>
          <w:i/>
          <w:sz w:val="24"/>
          <w:szCs w:val="24"/>
          <w:lang w:val="uk-UA"/>
        </w:rPr>
        <w:lastRenderedPageBreak/>
        <w:t>Запропонуйте дитині виконати аплікацію  «Моя сім’я»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(деталі</w:t>
      </w:r>
      <w:r w:rsidRPr="002E5900">
        <w:rPr>
          <w:lang w:val="uk-UA"/>
        </w:rPr>
        <w:t xml:space="preserve"> </w:t>
      </w:r>
      <w:r w:rsidRPr="002E5900">
        <w:rPr>
          <w:rFonts w:ascii="Times New Roman" w:hAnsi="Times New Roman" w:cs="Times New Roman"/>
          <w:lang w:val="uk-UA"/>
        </w:rPr>
        <w:t>мо</w:t>
      </w:r>
      <w:r w:rsidR="00213EA4">
        <w:rPr>
          <w:rFonts w:ascii="Times New Roman" w:hAnsi="Times New Roman" w:cs="Times New Roman"/>
          <w:lang w:val="uk-UA"/>
        </w:rPr>
        <w:t xml:space="preserve">жете переглянути за посиланням </w:t>
      </w:r>
      <w:hyperlink r:id="rId18" w:history="1">
        <w:r w:rsidRPr="002E5900">
          <w:rPr>
            <w:rStyle w:val="aa"/>
            <w:rFonts w:ascii="Times New Roman" w:hAnsi="Times New Roman" w:cs="Times New Roman"/>
            <w:sz w:val="24"/>
            <w:szCs w:val="24"/>
            <w:lang w:val="uk-UA"/>
          </w:rPr>
          <w:t>https://www.youtube.com/watch?v=TwkUQJOEjgw</w:t>
        </w:r>
      </w:hyperlink>
      <w:r w:rsidR="00EA5A20">
        <w:rPr>
          <w:rStyle w:val="aa"/>
          <w:rFonts w:ascii="Times New Roman" w:hAnsi="Times New Roman" w:cs="Times New Roman"/>
          <w:sz w:val="24"/>
          <w:szCs w:val="24"/>
          <w:lang w:val="uk-UA"/>
        </w:rPr>
        <w:t>)</w:t>
      </w:r>
    </w:p>
    <w:p w:rsidR="00EA5A20" w:rsidRPr="00EA5A20" w:rsidRDefault="00EA5A20" w:rsidP="00EA5A20">
      <w:pPr>
        <w:pStyle w:val="a3"/>
        <w:spacing w:after="0" w:line="240" w:lineRule="auto"/>
        <w:jc w:val="both"/>
        <w:rPr>
          <w:rStyle w:val="aa"/>
          <w:rFonts w:ascii="Times New Roman" w:hAnsi="Times New Roman" w:cs="Times New Roman"/>
          <w:color w:val="000000" w:themeColor="text1"/>
          <w:sz w:val="24"/>
          <w:szCs w:val="24"/>
          <w:u w:val="none"/>
          <w:lang w:val="uk-UA"/>
        </w:rPr>
      </w:pPr>
      <w:r w:rsidRPr="00EA5A20">
        <w:rPr>
          <w:rStyle w:val="aa"/>
          <w:rFonts w:ascii="Times New Roman" w:hAnsi="Times New Roman" w:cs="Times New Roman"/>
          <w:color w:val="000000" w:themeColor="text1"/>
          <w:sz w:val="24"/>
          <w:szCs w:val="24"/>
          <w:u w:val="none"/>
          <w:lang w:val="uk-UA"/>
        </w:rPr>
        <w:t>Для роботи вам потрібні такі матеріали:</w:t>
      </w:r>
    </w:p>
    <w:p w:rsidR="00EA5A20" w:rsidRPr="00EA5A20" w:rsidRDefault="00EA5A20" w:rsidP="00EA5A20">
      <w:pPr>
        <w:pStyle w:val="a3"/>
        <w:numPr>
          <w:ilvl w:val="0"/>
          <w:numId w:val="16"/>
        </w:numPr>
        <w:spacing w:after="0" w:line="240" w:lineRule="auto"/>
        <w:jc w:val="both"/>
        <w:rPr>
          <w:rStyle w:val="aa"/>
          <w:rFonts w:ascii="Times New Roman" w:hAnsi="Times New Roman" w:cs="Times New Roman"/>
          <w:color w:val="000000" w:themeColor="text1"/>
          <w:sz w:val="24"/>
          <w:szCs w:val="24"/>
          <w:u w:val="none"/>
          <w:lang w:val="uk-UA"/>
        </w:rPr>
      </w:pPr>
      <w:r w:rsidRPr="00EA5A20">
        <w:rPr>
          <w:rStyle w:val="aa"/>
          <w:rFonts w:ascii="Times New Roman" w:hAnsi="Times New Roman" w:cs="Times New Roman"/>
          <w:color w:val="000000" w:themeColor="text1"/>
          <w:sz w:val="24"/>
          <w:szCs w:val="24"/>
          <w:u w:val="none"/>
          <w:lang w:val="uk-UA"/>
        </w:rPr>
        <w:t>Кольоровий папір,</w:t>
      </w:r>
    </w:p>
    <w:p w:rsidR="00EA5A20" w:rsidRPr="00EA5A20" w:rsidRDefault="00EA5A20" w:rsidP="00EA5A20">
      <w:pPr>
        <w:pStyle w:val="a3"/>
        <w:numPr>
          <w:ilvl w:val="0"/>
          <w:numId w:val="16"/>
        </w:numPr>
        <w:spacing w:after="0" w:line="240" w:lineRule="auto"/>
        <w:jc w:val="both"/>
        <w:rPr>
          <w:rStyle w:val="aa"/>
          <w:rFonts w:ascii="Times New Roman" w:hAnsi="Times New Roman" w:cs="Times New Roman"/>
          <w:color w:val="000000" w:themeColor="text1"/>
          <w:sz w:val="24"/>
          <w:szCs w:val="24"/>
          <w:u w:val="none"/>
          <w:lang w:val="uk-UA"/>
        </w:rPr>
      </w:pPr>
      <w:r w:rsidRPr="00EA5A20">
        <w:rPr>
          <w:rStyle w:val="aa"/>
          <w:rFonts w:ascii="Times New Roman" w:hAnsi="Times New Roman" w:cs="Times New Roman"/>
          <w:color w:val="000000" w:themeColor="text1"/>
          <w:sz w:val="24"/>
          <w:szCs w:val="24"/>
          <w:u w:val="none"/>
          <w:lang w:val="uk-UA"/>
        </w:rPr>
        <w:t>Клей,</w:t>
      </w:r>
    </w:p>
    <w:p w:rsidR="00EA5A20" w:rsidRDefault="00EA5A20" w:rsidP="00EA5A20">
      <w:pPr>
        <w:pStyle w:val="a3"/>
        <w:numPr>
          <w:ilvl w:val="0"/>
          <w:numId w:val="16"/>
        </w:numPr>
        <w:spacing w:after="0" w:line="240" w:lineRule="auto"/>
        <w:jc w:val="both"/>
        <w:rPr>
          <w:rStyle w:val="aa"/>
          <w:rFonts w:ascii="Times New Roman" w:hAnsi="Times New Roman" w:cs="Times New Roman"/>
          <w:color w:val="000000" w:themeColor="text1"/>
          <w:sz w:val="24"/>
          <w:szCs w:val="24"/>
          <w:u w:val="none"/>
          <w:lang w:val="uk-UA"/>
        </w:rPr>
      </w:pPr>
      <w:r w:rsidRPr="00EA5A20">
        <w:rPr>
          <w:rStyle w:val="aa"/>
          <w:rFonts w:ascii="Times New Roman" w:hAnsi="Times New Roman" w:cs="Times New Roman"/>
          <w:color w:val="000000" w:themeColor="text1"/>
          <w:sz w:val="24"/>
          <w:szCs w:val="24"/>
          <w:u w:val="none"/>
          <w:lang w:val="uk-UA"/>
        </w:rPr>
        <w:t>Пензлик</w:t>
      </w:r>
      <w:r>
        <w:rPr>
          <w:rStyle w:val="aa"/>
          <w:rFonts w:ascii="Times New Roman" w:hAnsi="Times New Roman" w:cs="Times New Roman"/>
          <w:color w:val="000000" w:themeColor="text1"/>
          <w:sz w:val="24"/>
          <w:szCs w:val="24"/>
          <w:u w:val="none"/>
          <w:lang w:val="uk-UA"/>
        </w:rPr>
        <w:t>,</w:t>
      </w:r>
    </w:p>
    <w:p w:rsidR="002E5900" w:rsidRPr="00EA5A20" w:rsidRDefault="00EA5A20" w:rsidP="002E590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Style w:val="aa"/>
          <w:rFonts w:ascii="Times New Roman" w:hAnsi="Times New Roman" w:cs="Times New Roman"/>
          <w:color w:val="000000" w:themeColor="text1"/>
          <w:sz w:val="24"/>
          <w:szCs w:val="24"/>
          <w:u w:val="none"/>
          <w:lang w:val="uk-UA"/>
        </w:rPr>
        <w:t>Ножиці.</w:t>
      </w:r>
      <w:bookmarkStart w:id="0" w:name="_GoBack"/>
      <w:bookmarkEnd w:id="0"/>
    </w:p>
    <w:p w:rsidR="00A25F78" w:rsidRDefault="002E5900" w:rsidP="00E13B15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noProof/>
          <w:lang w:eastAsia="ru-RU"/>
        </w:rPr>
        <w:drawing>
          <wp:inline distT="0" distB="0" distL="0" distR="0" wp14:anchorId="327D50D4" wp14:editId="70B5A1AF">
            <wp:extent cx="3268494" cy="1839008"/>
            <wp:effectExtent l="0" t="0" r="0" b="0"/>
            <wp:docPr id="23" name="Рисунок 23" descr="Відео-заняття з аплікації &quot;МОЯ СІМ'Я&quot;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ідео-заняття з аплікації &quot;МОЯ СІМ'Я&quot; - YouTube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3897" cy="1842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2AF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72AF7">
        <w:rPr>
          <w:noProof/>
          <w:lang w:eastAsia="ru-RU"/>
        </w:rPr>
        <w:drawing>
          <wp:inline distT="0" distB="0" distL="0" distR="0" wp14:anchorId="3BF6C1AD" wp14:editId="793B4A74">
            <wp:extent cx="3263951" cy="1836451"/>
            <wp:effectExtent l="0" t="0" r="0" b="0"/>
            <wp:docPr id="1" name="Рисунок 1" descr="Дистанційне навчання. Аплікація &quot; Моя сім&quot;я&quot;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истанційне навчання. Аплікація &quot; Моя сім&quot;я&quot; - YouTube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6026" cy="1837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1141" w:rsidRDefault="00AA1141" w:rsidP="00AA1141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 w:eastAsia="ru-RU"/>
        </w:rPr>
      </w:pPr>
    </w:p>
    <w:p w:rsidR="00AA1141" w:rsidRPr="00AA1141" w:rsidRDefault="00AA1141" w:rsidP="00AA1141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 w:eastAsia="ru-RU"/>
        </w:rPr>
      </w:pPr>
      <w:r w:rsidRPr="00AA1141">
        <w:rPr>
          <w:rFonts w:ascii="Times New Roman" w:hAnsi="Times New Roman"/>
          <w:b/>
          <w:i/>
          <w:sz w:val="24"/>
          <w:szCs w:val="24"/>
          <w:lang w:val="uk-UA" w:eastAsia="ru-RU"/>
        </w:rPr>
        <w:t xml:space="preserve">Фізкультхвилинка </w:t>
      </w:r>
      <w:r w:rsidRPr="00AA1141">
        <w:rPr>
          <w:rFonts w:ascii="Times New Roman" w:hAnsi="Times New Roman"/>
          <w:i/>
          <w:sz w:val="24"/>
          <w:szCs w:val="24"/>
          <w:lang w:val="uk-UA" w:eastAsia="ru-RU"/>
        </w:rPr>
        <w:t>(рухи відповідно до слів)</w:t>
      </w:r>
    </w:p>
    <w:p w:rsidR="00AA1141" w:rsidRDefault="00AA1141" w:rsidP="00AA1141">
      <w:pPr>
        <w:spacing w:after="0" w:line="240" w:lineRule="auto"/>
        <w:rPr>
          <w:noProof/>
          <w:lang w:val="uk-UA"/>
        </w:rPr>
      </w:pPr>
    </w:p>
    <w:p w:rsidR="00AA1141" w:rsidRPr="00AA1141" w:rsidRDefault="00AA1141" w:rsidP="00AA1141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noProof/>
        </w:rPr>
        <w:drawing>
          <wp:anchor distT="0" distB="0" distL="114300" distR="114300" simplePos="0" relativeHeight="251745280" behindDoc="0" locked="0" layoutInCell="1" allowOverlap="1" wp14:anchorId="649E2E12" wp14:editId="235A5F27">
            <wp:simplePos x="0" y="0"/>
            <wp:positionH relativeFrom="margin">
              <wp:posOffset>4512310</wp:posOffset>
            </wp:positionH>
            <wp:positionV relativeFrom="margin">
              <wp:posOffset>3615055</wp:posOffset>
            </wp:positionV>
            <wp:extent cx="2057400" cy="1943100"/>
            <wp:effectExtent l="0" t="0" r="0" b="0"/>
            <wp:wrapSquare wrapText="bothSides"/>
            <wp:docPr id="2" name="Рисунок 2" descr="Knitting Old Female Sitting Cozy Armchair Stock Vector (Royalty Free)  414910141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nitting Old Female Sitting Cozy Armchair Stock Vector (Royalty Free)  414910141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BEBA8EAE-BF5A-486C-A8C5-ECC9F3942E4B}">
                          <a14:imgProps xmlns:a14="http://schemas.microsoft.com/office/drawing/2010/main">
                            <a14:imgLayer r:embed="rId22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321"/>
                    <a:stretch/>
                  </pic:blipFill>
                  <pic:spPr bwMode="auto">
                    <a:xfrm>
                      <a:off x="0" y="0"/>
                      <a:ext cx="20574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AA1141">
        <w:rPr>
          <w:rFonts w:ascii="Times New Roman" w:hAnsi="Times New Roman"/>
          <w:sz w:val="24"/>
          <w:szCs w:val="24"/>
          <w:lang w:val="uk-UA" w:eastAsia="ru-RU"/>
        </w:rPr>
        <w:t>Я розкажу вам добрі діти,</w:t>
      </w:r>
    </w:p>
    <w:p w:rsidR="00AA1141" w:rsidRPr="00AA1141" w:rsidRDefault="00AA1141" w:rsidP="00AA1141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AA1141">
        <w:rPr>
          <w:rFonts w:ascii="Times New Roman" w:hAnsi="Times New Roman"/>
          <w:sz w:val="24"/>
          <w:szCs w:val="24"/>
          <w:lang w:val="uk-UA" w:eastAsia="ru-RU"/>
        </w:rPr>
        <w:t>Родина в мене працьовита.</w:t>
      </w:r>
    </w:p>
    <w:p w:rsidR="00AA1141" w:rsidRPr="00AA1141" w:rsidRDefault="00AA1141" w:rsidP="00AA1141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AA1141">
        <w:rPr>
          <w:rFonts w:ascii="Times New Roman" w:hAnsi="Times New Roman"/>
          <w:sz w:val="24"/>
          <w:szCs w:val="24"/>
          <w:lang w:val="uk-UA" w:eastAsia="ru-RU"/>
        </w:rPr>
        <w:t>Бабуся зранку шарф плете, </w:t>
      </w:r>
    </w:p>
    <w:p w:rsidR="00AA1141" w:rsidRPr="00AA1141" w:rsidRDefault="00AA1141" w:rsidP="00AA1141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AA1141">
        <w:rPr>
          <w:rFonts w:ascii="Times New Roman" w:hAnsi="Times New Roman"/>
          <w:sz w:val="24"/>
          <w:szCs w:val="24"/>
          <w:lang w:val="uk-UA" w:eastAsia="ru-RU"/>
        </w:rPr>
        <w:t xml:space="preserve">Дідусь </w:t>
      </w:r>
      <w:proofErr w:type="spellStart"/>
      <w:r w:rsidRPr="00AA1141">
        <w:rPr>
          <w:rFonts w:ascii="Times New Roman" w:hAnsi="Times New Roman"/>
          <w:sz w:val="24"/>
          <w:szCs w:val="24"/>
          <w:lang w:val="uk-UA" w:eastAsia="ru-RU"/>
        </w:rPr>
        <w:t>мітлою</w:t>
      </w:r>
      <w:proofErr w:type="spellEnd"/>
      <w:r w:rsidRPr="00AA1141">
        <w:rPr>
          <w:rFonts w:ascii="Times New Roman" w:hAnsi="Times New Roman"/>
          <w:sz w:val="24"/>
          <w:szCs w:val="24"/>
          <w:lang w:val="uk-UA" w:eastAsia="ru-RU"/>
        </w:rPr>
        <w:t xml:space="preserve"> двір мете.</w:t>
      </w:r>
      <w:r w:rsidRPr="00AA1141">
        <w:rPr>
          <w:rFonts w:ascii="Times New Roman" w:hAnsi="Times New Roman"/>
          <w:noProof/>
          <w:sz w:val="28"/>
          <w:lang w:eastAsia="ru-RU"/>
        </w:rPr>
        <w:t xml:space="preserve"> </w:t>
      </w:r>
    </w:p>
    <w:p w:rsidR="00AA1141" w:rsidRPr="00AA1141" w:rsidRDefault="00AA1141" w:rsidP="00AA1141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AA1141">
        <w:rPr>
          <w:rFonts w:ascii="Times New Roman" w:hAnsi="Times New Roman"/>
          <w:sz w:val="24"/>
          <w:szCs w:val="24"/>
          <w:lang w:val="uk-UA" w:eastAsia="ru-RU"/>
        </w:rPr>
        <w:t>І тато мій часу не гає –</w:t>
      </w:r>
    </w:p>
    <w:p w:rsidR="00AA1141" w:rsidRPr="00AA1141" w:rsidRDefault="00AA1141" w:rsidP="00AA1141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AA1141">
        <w:rPr>
          <w:rFonts w:ascii="Times New Roman" w:hAnsi="Times New Roman"/>
          <w:sz w:val="24"/>
          <w:szCs w:val="24"/>
          <w:lang w:val="uk-UA" w:eastAsia="ru-RU"/>
        </w:rPr>
        <w:t>Він в люстрі лампочки міняє.</w:t>
      </w:r>
      <w:r w:rsidRPr="00AA1141">
        <w:rPr>
          <w:rFonts w:ascii="Times New Roman" w:hAnsi="Times New Roman"/>
          <w:noProof/>
          <w:sz w:val="28"/>
          <w:lang w:eastAsia="ru-RU"/>
        </w:rPr>
        <w:t xml:space="preserve"> </w:t>
      </w:r>
    </w:p>
    <w:p w:rsidR="00AA1141" w:rsidRPr="00AA1141" w:rsidRDefault="00AA1141" w:rsidP="00AA1141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AA1141">
        <w:rPr>
          <w:rFonts w:ascii="Times New Roman" w:hAnsi="Times New Roman"/>
          <w:sz w:val="24"/>
          <w:szCs w:val="24"/>
          <w:lang w:val="uk-UA" w:eastAsia="ru-RU"/>
        </w:rPr>
        <w:t>Матуся ліпить пиріжки,</w:t>
      </w:r>
    </w:p>
    <w:p w:rsidR="00AA1141" w:rsidRPr="00AA1141" w:rsidRDefault="00AA1141" w:rsidP="00AA1141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AA1141">
        <w:rPr>
          <w:rFonts w:ascii="Times New Roman" w:hAnsi="Times New Roman"/>
          <w:sz w:val="24"/>
          <w:szCs w:val="24"/>
          <w:lang w:val="uk-UA" w:eastAsia="ru-RU"/>
        </w:rPr>
        <w:t>І випікає залюбки.</w:t>
      </w:r>
    </w:p>
    <w:p w:rsidR="00AA1141" w:rsidRPr="00AA1141" w:rsidRDefault="00AA1141" w:rsidP="00AA1141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AA1141">
        <w:rPr>
          <w:rFonts w:ascii="Times New Roman" w:hAnsi="Times New Roman"/>
          <w:sz w:val="24"/>
          <w:szCs w:val="24"/>
          <w:lang w:val="uk-UA" w:eastAsia="ru-RU"/>
        </w:rPr>
        <w:t>А ми малесенькі малята,- </w:t>
      </w:r>
    </w:p>
    <w:p w:rsidR="00AA1141" w:rsidRDefault="00AA1141" w:rsidP="00AA1141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AA1141">
        <w:rPr>
          <w:rFonts w:ascii="Times New Roman" w:hAnsi="Times New Roman"/>
          <w:sz w:val="24"/>
          <w:szCs w:val="24"/>
          <w:lang w:val="uk-UA" w:eastAsia="ru-RU"/>
        </w:rPr>
        <w:t>Взялися квіти поливати.</w:t>
      </w:r>
    </w:p>
    <w:p w:rsidR="00EA5A20" w:rsidRDefault="00EA5A20" w:rsidP="00AA1141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 w:eastAsia="ru-RU"/>
        </w:rPr>
      </w:pPr>
    </w:p>
    <w:p w:rsidR="00EA5A20" w:rsidRPr="00AA1141" w:rsidRDefault="00EA5A20" w:rsidP="00AA1141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 w:eastAsia="ru-RU"/>
        </w:rPr>
      </w:pPr>
      <w:r w:rsidRPr="00EA5A20">
        <w:rPr>
          <w:rFonts w:ascii="Times New Roman" w:hAnsi="Times New Roman"/>
          <w:b/>
          <w:i/>
          <w:sz w:val="24"/>
          <w:szCs w:val="24"/>
          <w:lang w:val="uk-UA" w:eastAsia="ru-RU"/>
        </w:rPr>
        <w:t xml:space="preserve">Вивчіть із дітьми </w:t>
      </w:r>
      <w:proofErr w:type="spellStart"/>
      <w:r w:rsidRPr="00EA5A20">
        <w:rPr>
          <w:rFonts w:ascii="Times New Roman" w:hAnsi="Times New Roman"/>
          <w:b/>
          <w:i/>
          <w:sz w:val="24"/>
          <w:szCs w:val="24"/>
          <w:lang w:val="uk-UA" w:eastAsia="ru-RU"/>
        </w:rPr>
        <w:t>чистомовку</w:t>
      </w:r>
      <w:proofErr w:type="spellEnd"/>
      <w:r w:rsidRPr="00EA5A20">
        <w:rPr>
          <w:rFonts w:ascii="Times New Roman" w:hAnsi="Times New Roman"/>
          <w:b/>
          <w:i/>
          <w:sz w:val="24"/>
          <w:szCs w:val="24"/>
          <w:lang w:val="uk-UA" w:eastAsia="ru-RU"/>
        </w:rPr>
        <w:t>:</w:t>
      </w:r>
    </w:p>
    <w:p w:rsidR="00AA1141" w:rsidRPr="00AA1141" w:rsidRDefault="00AA1141" w:rsidP="00AA1141">
      <w:pPr>
        <w:tabs>
          <w:tab w:val="left" w:pos="10348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AA1141" w:rsidRPr="00E13B15" w:rsidRDefault="00EA5A20" w:rsidP="00E13B15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noProof/>
          <w:lang w:eastAsia="ru-RU"/>
        </w:rPr>
        <w:drawing>
          <wp:inline distT="0" distB="0" distL="0" distR="0" wp14:anchorId="1D575E8E" wp14:editId="18909025">
            <wp:extent cx="3424245" cy="2568102"/>
            <wp:effectExtent l="0" t="0" r="0" b="0"/>
            <wp:docPr id="5" name="Рисунок 5" descr="Презентація &quot; Чистомовки - чисто мовит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резентація &quot; Чистомовки - чисто мовити&quot;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4731" cy="2568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A1141" w:rsidRPr="00E13B15" w:rsidSect="00C90938">
      <w:type w:val="continuous"/>
      <w:pgSz w:w="11906" w:h="16838"/>
      <w:pgMar w:top="1134" w:right="850" w:bottom="851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2CA" w:rsidRDefault="003A62CA" w:rsidP="001F58DB">
      <w:pPr>
        <w:spacing w:after="0" w:line="240" w:lineRule="auto"/>
      </w:pPr>
      <w:r>
        <w:separator/>
      </w:r>
    </w:p>
  </w:endnote>
  <w:endnote w:type="continuationSeparator" w:id="0">
    <w:p w:rsidR="003A62CA" w:rsidRDefault="003A62CA" w:rsidP="001F5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2CA" w:rsidRDefault="003A62CA" w:rsidP="001F58DB">
      <w:pPr>
        <w:spacing w:after="0" w:line="240" w:lineRule="auto"/>
      </w:pPr>
      <w:r>
        <w:separator/>
      </w:r>
    </w:p>
  </w:footnote>
  <w:footnote w:type="continuationSeparator" w:id="0">
    <w:p w:rsidR="003A62CA" w:rsidRDefault="003A62CA" w:rsidP="001F58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B7AD6"/>
    <w:multiLevelType w:val="hybridMultilevel"/>
    <w:tmpl w:val="58A293AA"/>
    <w:lvl w:ilvl="0" w:tplc="3CCCDFE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7C68D1"/>
    <w:multiLevelType w:val="hybridMultilevel"/>
    <w:tmpl w:val="6C2E8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543F05"/>
    <w:multiLevelType w:val="hybridMultilevel"/>
    <w:tmpl w:val="3F449D3A"/>
    <w:lvl w:ilvl="0" w:tplc="C42A1F7C">
      <w:numFmt w:val="bullet"/>
      <w:lvlText w:val="-"/>
      <w:lvlJc w:val="left"/>
      <w:pPr>
        <w:ind w:left="-20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">
    <w:nsid w:val="2DC33CDF"/>
    <w:multiLevelType w:val="hybridMultilevel"/>
    <w:tmpl w:val="3DC2CE26"/>
    <w:lvl w:ilvl="0" w:tplc="DB5AB17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E2B30F1"/>
    <w:multiLevelType w:val="hybridMultilevel"/>
    <w:tmpl w:val="245AE7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1E7B03"/>
    <w:multiLevelType w:val="hybridMultilevel"/>
    <w:tmpl w:val="672C9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0927E8"/>
    <w:multiLevelType w:val="hybridMultilevel"/>
    <w:tmpl w:val="4D1465A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48423FB0"/>
    <w:multiLevelType w:val="hybridMultilevel"/>
    <w:tmpl w:val="C602F4FE"/>
    <w:lvl w:ilvl="0" w:tplc="3B8CC7DC">
      <w:start w:val="1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868732A"/>
    <w:multiLevelType w:val="hybridMultilevel"/>
    <w:tmpl w:val="67D27BC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7F43A9"/>
    <w:multiLevelType w:val="hybridMultilevel"/>
    <w:tmpl w:val="DDF80D34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518240C2"/>
    <w:multiLevelType w:val="hybridMultilevel"/>
    <w:tmpl w:val="CDEEC93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3E12DC"/>
    <w:multiLevelType w:val="hybridMultilevel"/>
    <w:tmpl w:val="855CBA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57471DD"/>
    <w:multiLevelType w:val="hybridMultilevel"/>
    <w:tmpl w:val="024C9DB2"/>
    <w:lvl w:ilvl="0" w:tplc="1CAA27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043B53"/>
    <w:multiLevelType w:val="hybridMultilevel"/>
    <w:tmpl w:val="2A985AF4"/>
    <w:lvl w:ilvl="0" w:tplc="C106B732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6F252D3C"/>
    <w:multiLevelType w:val="hybridMultilevel"/>
    <w:tmpl w:val="0B68EC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75260AD"/>
    <w:multiLevelType w:val="hybridMultilevel"/>
    <w:tmpl w:val="129A1A38"/>
    <w:lvl w:ilvl="0" w:tplc="DB5AB17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5"/>
  </w:num>
  <w:num w:numId="4">
    <w:abstractNumId w:val="3"/>
  </w:num>
  <w:num w:numId="5">
    <w:abstractNumId w:val="6"/>
  </w:num>
  <w:num w:numId="6">
    <w:abstractNumId w:val="15"/>
  </w:num>
  <w:num w:numId="7">
    <w:abstractNumId w:val="8"/>
  </w:num>
  <w:num w:numId="8">
    <w:abstractNumId w:val="14"/>
  </w:num>
  <w:num w:numId="9">
    <w:abstractNumId w:val="9"/>
  </w:num>
  <w:num w:numId="10">
    <w:abstractNumId w:val="11"/>
  </w:num>
  <w:num w:numId="11">
    <w:abstractNumId w:val="7"/>
  </w:num>
  <w:num w:numId="12">
    <w:abstractNumId w:val="1"/>
  </w:num>
  <w:num w:numId="13">
    <w:abstractNumId w:val="0"/>
  </w:num>
  <w:num w:numId="14">
    <w:abstractNumId w:val="10"/>
  </w:num>
  <w:num w:numId="15">
    <w:abstractNumId w:val="2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67D4"/>
    <w:rsid w:val="0004108D"/>
    <w:rsid w:val="000A6D34"/>
    <w:rsid w:val="000D1740"/>
    <w:rsid w:val="00102125"/>
    <w:rsid w:val="0010362C"/>
    <w:rsid w:val="00172AF7"/>
    <w:rsid w:val="001851D4"/>
    <w:rsid w:val="0019608E"/>
    <w:rsid w:val="001B0D9D"/>
    <w:rsid w:val="001B2B4A"/>
    <w:rsid w:val="001C14DB"/>
    <w:rsid w:val="001F58DB"/>
    <w:rsid w:val="00207108"/>
    <w:rsid w:val="00213EA4"/>
    <w:rsid w:val="002213F7"/>
    <w:rsid w:val="002603BA"/>
    <w:rsid w:val="0026239B"/>
    <w:rsid w:val="00266EDA"/>
    <w:rsid w:val="00291FF5"/>
    <w:rsid w:val="002D7610"/>
    <w:rsid w:val="002E3453"/>
    <w:rsid w:val="002E5900"/>
    <w:rsid w:val="00304DF7"/>
    <w:rsid w:val="00360A79"/>
    <w:rsid w:val="00362839"/>
    <w:rsid w:val="0038125F"/>
    <w:rsid w:val="003A40CE"/>
    <w:rsid w:val="003A62CA"/>
    <w:rsid w:val="00416A47"/>
    <w:rsid w:val="004610BD"/>
    <w:rsid w:val="00507746"/>
    <w:rsid w:val="00550D2A"/>
    <w:rsid w:val="00552DA9"/>
    <w:rsid w:val="006011CF"/>
    <w:rsid w:val="006527C2"/>
    <w:rsid w:val="00663A25"/>
    <w:rsid w:val="0066498F"/>
    <w:rsid w:val="006B7B8F"/>
    <w:rsid w:val="00720994"/>
    <w:rsid w:val="00793D57"/>
    <w:rsid w:val="007A76A9"/>
    <w:rsid w:val="008739A3"/>
    <w:rsid w:val="008A1B42"/>
    <w:rsid w:val="008A39DB"/>
    <w:rsid w:val="008D6F99"/>
    <w:rsid w:val="008E5E7C"/>
    <w:rsid w:val="008F231B"/>
    <w:rsid w:val="008F2684"/>
    <w:rsid w:val="00903B0B"/>
    <w:rsid w:val="00962EC1"/>
    <w:rsid w:val="00963DDC"/>
    <w:rsid w:val="009F560F"/>
    <w:rsid w:val="00A25F78"/>
    <w:rsid w:val="00A26F6F"/>
    <w:rsid w:val="00A34115"/>
    <w:rsid w:val="00A52D83"/>
    <w:rsid w:val="00A854A4"/>
    <w:rsid w:val="00AA1141"/>
    <w:rsid w:val="00AA68C8"/>
    <w:rsid w:val="00B41745"/>
    <w:rsid w:val="00B430BF"/>
    <w:rsid w:val="00BB67D4"/>
    <w:rsid w:val="00BE3D40"/>
    <w:rsid w:val="00C10BFF"/>
    <w:rsid w:val="00C1560E"/>
    <w:rsid w:val="00C40651"/>
    <w:rsid w:val="00C473EB"/>
    <w:rsid w:val="00C83D01"/>
    <w:rsid w:val="00C90938"/>
    <w:rsid w:val="00CA5AB9"/>
    <w:rsid w:val="00CE0602"/>
    <w:rsid w:val="00CE5420"/>
    <w:rsid w:val="00D35270"/>
    <w:rsid w:val="00D61538"/>
    <w:rsid w:val="00DB4357"/>
    <w:rsid w:val="00E13B15"/>
    <w:rsid w:val="00E26705"/>
    <w:rsid w:val="00EA5A20"/>
    <w:rsid w:val="00EB5F0D"/>
    <w:rsid w:val="00F567BE"/>
    <w:rsid w:val="00FB284F"/>
    <w:rsid w:val="00FD2C24"/>
    <w:rsid w:val="00FF2F1F"/>
    <w:rsid w:val="00FF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7D4"/>
  </w:style>
  <w:style w:type="paragraph" w:styleId="2">
    <w:name w:val="heading 2"/>
    <w:basedOn w:val="a"/>
    <w:next w:val="a"/>
    <w:link w:val="20"/>
    <w:uiPriority w:val="9"/>
    <w:unhideWhenUsed/>
    <w:qFormat/>
    <w:rsid w:val="00793D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67D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3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3A2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F58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F58DB"/>
  </w:style>
  <w:style w:type="paragraph" w:styleId="a8">
    <w:name w:val="footer"/>
    <w:basedOn w:val="a"/>
    <w:link w:val="a9"/>
    <w:uiPriority w:val="99"/>
    <w:unhideWhenUsed/>
    <w:rsid w:val="001F58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F58DB"/>
  </w:style>
  <w:style w:type="character" w:styleId="aa">
    <w:name w:val="Hyperlink"/>
    <w:basedOn w:val="a0"/>
    <w:uiPriority w:val="99"/>
    <w:unhideWhenUsed/>
    <w:rsid w:val="008A1B42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8A1B42"/>
    <w:rPr>
      <w:color w:val="800080" w:themeColor="followedHyperlink"/>
      <w:u w:val="single"/>
    </w:rPr>
  </w:style>
  <w:style w:type="table" w:styleId="ac">
    <w:name w:val="Table Grid"/>
    <w:basedOn w:val="a1"/>
    <w:uiPriority w:val="59"/>
    <w:rsid w:val="00262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793D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7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67D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3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3A2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F58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F58DB"/>
  </w:style>
  <w:style w:type="paragraph" w:styleId="a8">
    <w:name w:val="footer"/>
    <w:basedOn w:val="a"/>
    <w:link w:val="a9"/>
    <w:uiPriority w:val="99"/>
    <w:unhideWhenUsed/>
    <w:rsid w:val="001F58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F58DB"/>
  </w:style>
  <w:style w:type="character" w:styleId="aa">
    <w:name w:val="Hyperlink"/>
    <w:basedOn w:val="a0"/>
    <w:uiPriority w:val="99"/>
    <w:unhideWhenUsed/>
    <w:rsid w:val="008A1B42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8A1B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yperlink" Target="https://www.youtube.com/watch?v=TwkUQJOEjgw" TargetMode="External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8qxgcfNVwnI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23" Type="http://schemas.openxmlformats.org/officeDocument/2006/relationships/image" Target="media/image11.jpeg"/><Relationship Id="rId10" Type="http://schemas.openxmlformats.org/officeDocument/2006/relationships/hyperlink" Target="https://derevo-kazok.org/soma-dochka-vasil-suhomlinskij.html" TargetMode="External"/><Relationship Id="rId19" Type="http://schemas.openxmlformats.org/officeDocument/2006/relationships/image" Target="media/image8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jpeg"/><Relationship Id="rId22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5ADD1-D725-439B-BC92-383740FD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3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Kompik</dc:creator>
  <cp:lastModifiedBy>User</cp:lastModifiedBy>
  <cp:revision>19</cp:revision>
  <dcterms:created xsi:type="dcterms:W3CDTF">2020-04-21T16:31:00Z</dcterms:created>
  <dcterms:modified xsi:type="dcterms:W3CDTF">2022-05-02T12:08:00Z</dcterms:modified>
</cp:coreProperties>
</file>