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7C" w:rsidRPr="00BF081C" w:rsidRDefault="00BF081C" w:rsidP="00115E7C">
      <w:pPr>
        <w:tabs>
          <w:tab w:val="left" w:pos="7220"/>
        </w:tabs>
        <w:jc w:val="center"/>
        <w:rPr>
          <w:rFonts w:cs="Times New Roman"/>
          <w:b/>
          <w:sz w:val="32"/>
          <w:szCs w:val="32"/>
        </w:rPr>
      </w:pPr>
      <w:r w:rsidRPr="00BF081C">
        <w:rPr>
          <w:rFonts w:cs="Times New Roman"/>
          <w:b/>
          <w:sz w:val="32"/>
          <w:szCs w:val="32"/>
        </w:rPr>
        <w:t>Г</w:t>
      </w:r>
      <w:r w:rsidR="00115E7C" w:rsidRPr="00BF081C">
        <w:rPr>
          <w:rFonts w:cs="Times New Roman"/>
          <w:b/>
          <w:sz w:val="32"/>
          <w:szCs w:val="32"/>
        </w:rPr>
        <w:t>рупа</w:t>
      </w:r>
      <w:r w:rsidRPr="00BF081C">
        <w:rPr>
          <w:rFonts w:cs="Times New Roman"/>
          <w:b/>
          <w:sz w:val="32"/>
          <w:szCs w:val="32"/>
        </w:rPr>
        <w:t xml:space="preserve"> середнього дошкільного віку  «</w:t>
      </w:r>
      <w:proofErr w:type="spellStart"/>
      <w:r w:rsidRPr="00BF081C">
        <w:rPr>
          <w:rFonts w:cs="Times New Roman"/>
          <w:b/>
          <w:sz w:val="32"/>
          <w:szCs w:val="32"/>
        </w:rPr>
        <w:t>Чомусики</w:t>
      </w:r>
      <w:proofErr w:type="spellEnd"/>
      <w:r w:rsidR="00115E7C" w:rsidRPr="00BF081C">
        <w:rPr>
          <w:rFonts w:cs="Times New Roman"/>
          <w:b/>
          <w:sz w:val="32"/>
          <w:szCs w:val="32"/>
        </w:rPr>
        <w:t>»</w:t>
      </w:r>
    </w:p>
    <w:p w:rsidR="00BF081C" w:rsidRPr="00BF081C" w:rsidRDefault="00BF081C" w:rsidP="00115E7C">
      <w:pPr>
        <w:tabs>
          <w:tab w:val="left" w:pos="7220"/>
        </w:tabs>
        <w:jc w:val="right"/>
        <w:rPr>
          <w:rFonts w:cs="Times New Roman"/>
          <w:i/>
          <w:sz w:val="28"/>
          <w:szCs w:val="28"/>
        </w:rPr>
      </w:pPr>
    </w:p>
    <w:p w:rsidR="00BF081C" w:rsidRPr="00BF081C" w:rsidRDefault="00115E7C" w:rsidP="00115E7C">
      <w:pPr>
        <w:tabs>
          <w:tab w:val="left" w:pos="7220"/>
        </w:tabs>
        <w:jc w:val="right"/>
        <w:rPr>
          <w:rFonts w:cs="Times New Roman"/>
          <w:b/>
          <w:i/>
          <w:sz w:val="28"/>
          <w:szCs w:val="28"/>
        </w:rPr>
      </w:pPr>
      <w:r w:rsidRPr="00BF081C">
        <w:rPr>
          <w:rFonts w:cs="Times New Roman"/>
          <w:b/>
          <w:i/>
          <w:sz w:val="28"/>
          <w:szCs w:val="28"/>
        </w:rPr>
        <w:t xml:space="preserve">Вихователі: </w:t>
      </w:r>
    </w:p>
    <w:p w:rsidR="00115E7C" w:rsidRPr="00BF081C" w:rsidRDefault="00BF081C" w:rsidP="00115E7C">
      <w:pPr>
        <w:tabs>
          <w:tab w:val="left" w:pos="7220"/>
        </w:tabs>
        <w:jc w:val="right"/>
        <w:rPr>
          <w:rFonts w:cs="Times New Roman"/>
          <w:i/>
          <w:sz w:val="28"/>
          <w:szCs w:val="28"/>
        </w:rPr>
      </w:pPr>
      <w:bookmarkStart w:id="0" w:name="_GoBack"/>
      <w:bookmarkEnd w:id="0"/>
      <w:r w:rsidRPr="00BF081C">
        <w:rPr>
          <w:rFonts w:cs="Times New Roman"/>
          <w:i/>
          <w:sz w:val="28"/>
          <w:szCs w:val="28"/>
        </w:rPr>
        <w:t>Яблонська Світлана Михайлівна</w:t>
      </w:r>
    </w:p>
    <w:p w:rsidR="00BF081C" w:rsidRPr="00327E59" w:rsidRDefault="00BF081C" w:rsidP="00115E7C">
      <w:pPr>
        <w:tabs>
          <w:tab w:val="left" w:pos="7220"/>
        </w:tabs>
        <w:jc w:val="right"/>
        <w:rPr>
          <w:rFonts w:cs="Times New Roman"/>
          <w:b/>
          <w:i/>
          <w:sz w:val="28"/>
          <w:szCs w:val="28"/>
        </w:rPr>
      </w:pPr>
      <w:proofErr w:type="spellStart"/>
      <w:r w:rsidRPr="00BF081C">
        <w:rPr>
          <w:rFonts w:cs="Times New Roman"/>
          <w:i/>
          <w:sz w:val="28"/>
          <w:szCs w:val="28"/>
        </w:rPr>
        <w:t>Доманська</w:t>
      </w:r>
      <w:proofErr w:type="spellEnd"/>
      <w:r w:rsidRPr="00BF081C">
        <w:rPr>
          <w:rFonts w:cs="Times New Roman"/>
          <w:i/>
          <w:sz w:val="28"/>
          <w:szCs w:val="28"/>
        </w:rPr>
        <w:t xml:space="preserve"> Світлана Миколаївна</w:t>
      </w:r>
    </w:p>
    <w:p w:rsidR="003E6C58" w:rsidRDefault="00115E7C" w:rsidP="00115E7C">
      <w:pPr>
        <w:rPr>
          <w:rFonts w:cs="Times New Roman"/>
          <w:b/>
          <w:i/>
        </w:rPr>
      </w:pPr>
      <w:r w:rsidRPr="00327E59">
        <w:rPr>
          <w:rFonts w:cs="Times New Roman"/>
          <w:b/>
          <w:i/>
        </w:rPr>
        <w:t xml:space="preserve">   </w:t>
      </w:r>
    </w:p>
    <w:p w:rsidR="00115E7C" w:rsidRPr="00BF081C" w:rsidRDefault="00115E7C" w:rsidP="00BF081C">
      <w:pPr>
        <w:ind w:firstLine="567"/>
        <w:jc w:val="both"/>
        <w:rPr>
          <w:rFonts w:cs="Times New Roman"/>
          <w:b/>
          <w:i/>
          <w:sz w:val="28"/>
          <w:szCs w:val="28"/>
        </w:rPr>
      </w:pPr>
      <w:r w:rsidRPr="00BF081C">
        <w:rPr>
          <w:rFonts w:cs="Times New Roman"/>
          <w:b/>
          <w:i/>
          <w:sz w:val="28"/>
          <w:szCs w:val="28"/>
        </w:rPr>
        <w:t xml:space="preserve"> Пропонуємо Вам цікаві завдання для розвитку дітей на тиждень </w:t>
      </w:r>
      <w:r w:rsidR="00BF081C">
        <w:rPr>
          <w:rFonts w:cs="Times New Roman"/>
          <w:b/>
          <w:i/>
          <w:sz w:val="28"/>
          <w:szCs w:val="28"/>
        </w:rPr>
        <w:t>за темою «Дитина і книга»</w:t>
      </w:r>
    </w:p>
    <w:p w:rsidR="003E6C58" w:rsidRPr="00BF081C" w:rsidRDefault="003E6C58" w:rsidP="000B5930">
      <w:pPr>
        <w:ind w:firstLine="360"/>
        <w:jc w:val="both"/>
        <w:rPr>
          <w:rFonts w:cs="Times New Roman"/>
          <w:sz w:val="28"/>
          <w:szCs w:val="28"/>
        </w:rPr>
      </w:pPr>
    </w:p>
    <w:p w:rsidR="000B5930" w:rsidRPr="00BF081C" w:rsidRDefault="000B5930" w:rsidP="000B5930">
      <w:pPr>
        <w:ind w:firstLine="360"/>
        <w:jc w:val="both"/>
        <w:rPr>
          <w:rFonts w:cs="Times New Roman"/>
          <w:b/>
          <w:i/>
          <w:sz w:val="28"/>
          <w:szCs w:val="28"/>
        </w:rPr>
      </w:pPr>
      <w:r w:rsidRPr="00BF081C">
        <w:rPr>
          <w:rFonts w:cs="Times New Roman"/>
          <w:b/>
          <w:i/>
          <w:sz w:val="28"/>
          <w:szCs w:val="28"/>
        </w:rPr>
        <w:t>Проведіть з дітьми бесіду «Книги – наші друзі»</w:t>
      </w:r>
      <w:r w:rsidR="00E7222E" w:rsidRPr="00BF081C">
        <w:rPr>
          <w:rFonts w:cs="Times New Roman"/>
          <w:b/>
          <w:i/>
          <w:sz w:val="28"/>
          <w:szCs w:val="28"/>
        </w:rPr>
        <w:t>.</w:t>
      </w:r>
    </w:p>
    <w:p w:rsidR="000B5930" w:rsidRPr="00BF081C" w:rsidRDefault="000B5930" w:rsidP="000B5930">
      <w:pPr>
        <w:pStyle w:val="a4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Розгляньте книжку, зверніть увагу на те, що сторінки книги новенькі, чистенькі, а малюнки в ній барвисті та яскраві.</w:t>
      </w:r>
    </w:p>
    <w:p w:rsidR="000B5930" w:rsidRPr="00BF081C" w:rsidRDefault="000B5930" w:rsidP="000B5930">
      <w:pPr>
        <w:pStyle w:val="a4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 xml:space="preserve">Для порівняння візьміть книгу, яка перебувала у тривалому користуванні. Які сторінки у книзі? </w:t>
      </w:r>
      <w:r w:rsidR="000F5815" w:rsidRPr="00BF081C">
        <w:rPr>
          <w:rFonts w:cs="Times New Roman"/>
          <w:i/>
          <w:sz w:val="28"/>
          <w:szCs w:val="28"/>
        </w:rPr>
        <w:t>Зім’</w:t>
      </w:r>
      <w:r w:rsidRPr="00BF081C">
        <w:rPr>
          <w:rFonts w:cs="Times New Roman"/>
          <w:i/>
          <w:sz w:val="28"/>
          <w:szCs w:val="28"/>
        </w:rPr>
        <w:t>яті, забруднені, пошкоджені</w:t>
      </w:r>
      <w:r w:rsidRPr="00BF081C">
        <w:rPr>
          <w:rFonts w:cs="Times New Roman"/>
          <w:sz w:val="28"/>
          <w:szCs w:val="28"/>
        </w:rPr>
        <w:t>. Наголосіть, що ця книжечка також була новою та гарною</w:t>
      </w:r>
      <w:r w:rsidR="00E7222E" w:rsidRPr="00BF081C">
        <w:rPr>
          <w:rFonts w:cs="Times New Roman"/>
          <w:sz w:val="28"/>
          <w:szCs w:val="28"/>
        </w:rPr>
        <w:t>.</w:t>
      </w:r>
    </w:p>
    <w:p w:rsidR="0025272D" w:rsidRDefault="00B24EF2" w:rsidP="000B5930">
      <w:pPr>
        <w:pStyle w:val="a4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3120" behindDoc="0" locked="0" layoutInCell="1" allowOverlap="1" wp14:anchorId="4E852194" wp14:editId="646614CA">
            <wp:simplePos x="0" y="0"/>
            <wp:positionH relativeFrom="margin">
              <wp:posOffset>4507865</wp:posOffset>
            </wp:positionH>
            <wp:positionV relativeFrom="margin">
              <wp:posOffset>2499360</wp:posOffset>
            </wp:positionV>
            <wp:extent cx="1435100" cy="1496695"/>
            <wp:effectExtent l="0" t="0" r="0" b="0"/>
            <wp:wrapSquare wrapText="bothSides"/>
            <wp:docPr id="2" name="Рисунок 2" descr="Результат пошуку зображень за запитом книжки намальова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ультат пошуку зображень за запитом книжки намальовані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22E" w:rsidRPr="00BF081C">
        <w:rPr>
          <w:rFonts w:cs="Times New Roman"/>
          <w:sz w:val="28"/>
          <w:szCs w:val="28"/>
        </w:rPr>
        <w:t>Нагада</w:t>
      </w:r>
      <w:r w:rsidR="0025272D">
        <w:rPr>
          <w:rFonts w:cs="Times New Roman"/>
          <w:sz w:val="28"/>
          <w:szCs w:val="28"/>
        </w:rPr>
        <w:t>йте правила користування книгою</w:t>
      </w:r>
    </w:p>
    <w:p w:rsidR="0025272D" w:rsidRDefault="0025272D" w:rsidP="0025272D">
      <w:pPr>
        <w:pStyle w:val="a4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Pr="0025272D">
        <w:rPr>
          <w:rFonts w:cs="Times New Roman"/>
          <w:i/>
          <w:sz w:val="28"/>
          <w:szCs w:val="28"/>
        </w:rPr>
        <w:t xml:space="preserve"> не можна </w:t>
      </w:r>
      <w:r w:rsidRPr="00BF081C">
        <w:rPr>
          <w:rFonts w:cs="Times New Roman"/>
          <w:i/>
          <w:sz w:val="28"/>
          <w:szCs w:val="28"/>
        </w:rPr>
        <w:t xml:space="preserve">брати </w:t>
      </w:r>
      <w:r>
        <w:rPr>
          <w:rFonts w:cs="Times New Roman"/>
          <w:i/>
          <w:sz w:val="28"/>
          <w:szCs w:val="28"/>
        </w:rPr>
        <w:t xml:space="preserve">книжку </w:t>
      </w:r>
      <w:r w:rsidR="00E7222E" w:rsidRPr="00BF081C">
        <w:rPr>
          <w:rFonts w:cs="Times New Roman"/>
          <w:i/>
          <w:sz w:val="28"/>
          <w:szCs w:val="28"/>
        </w:rPr>
        <w:t xml:space="preserve"> брудними руками,</w:t>
      </w:r>
    </w:p>
    <w:p w:rsidR="0025272D" w:rsidRDefault="0025272D" w:rsidP="0025272D">
      <w:pPr>
        <w:pStyle w:val="a4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- не пиши та не малюй в книжці,</w:t>
      </w:r>
    </w:p>
    <w:p w:rsidR="0025272D" w:rsidRDefault="0025272D" w:rsidP="0025272D">
      <w:pPr>
        <w:pStyle w:val="a4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- розірвану книгу підклей,</w:t>
      </w:r>
    </w:p>
    <w:p w:rsidR="00E7222E" w:rsidRPr="00BF081C" w:rsidRDefault="0025272D" w:rsidP="0025272D">
      <w:pPr>
        <w:pStyle w:val="a4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- не загинай куточків. </w:t>
      </w:r>
    </w:p>
    <w:p w:rsidR="00E7222E" w:rsidRPr="00BF081C" w:rsidRDefault="00E7222E" w:rsidP="00B24EF2">
      <w:pPr>
        <w:pStyle w:val="a4"/>
        <w:numPr>
          <w:ilvl w:val="0"/>
          <w:numId w:val="3"/>
        </w:numPr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Прочитайте дітям вірш «Не бруднити книжки».</w:t>
      </w:r>
      <w:r w:rsidR="003E6C58" w:rsidRPr="00BF081C">
        <w:rPr>
          <w:rFonts w:cs="Times New Roman"/>
          <w:noProof/>
          <w:sz w:val="28"/>
          <w:szCs w:val="28"/>
          <w:lang w:val="ru-RU" w:eastAsia="ru-RU"/>
        </w:rPr>
        <w:t xml:space="preserve"> </w:t>
      </w:r>
    </w:p>
    <w:p w:rsidR="00E7222E" w:rsidRPr="00BF081C" w:rsidRDefault="00E7222E" w:rsidP="00E7222E">
      <w:pPr>
        <w:pStyle w:val="a4"/>
        <w:ind w:left="1416"/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 xml:space="preserve">Це була чистенька книжка, </w:t>
      </w:r>
    </w:p>
    <w:p w:rsidR="00E7222E" w:rsidRPr="00BF081C" w:rsidRDefault="00E7222E" w:rsidP="00E7222E">
      <w:pPr>
        <w:pStyle w:val="a4"/>
        <w:ind w:left="1416"/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А тепер брудна вже стала.</w:t>
      </w:r>
    </w:p>
    <w:p w:rsidR="00E7222E" w:rsidRPr="00BF081C" w:rsidRDefault="00E7222E" w:rsidP="00E7222E">
      <w:pPr>
        <w:pStyle w:val="a4"/>
        <w:ind w:left="1416"/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Може киця, може мишка</w:t>
      </w:r>
    </w:p>
    <w:p w:rsidR="00E7222E" w:rsidRPr="00BF081C" w:rsidRDefault="00E7222E" w:rsidP="00E7222E">
      <w:pPr>
        <w:pStyle w:val="a4"/>
        <w:ind w:left="1416"/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Уночі її читала?</w:t>
      </w:r>
    </w:p>
    <w:p w:rsidR="00E7222E" w:rsidRPr="00BF081C" w:rsidRDefault="00E7222E" w:rsidP="00E7222E">
      <w:pPr>
        <w:pStyle w:val="a4"/>
        <w:ind w:left="1416"/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Чуєш, кицю? Чуєш, мишко?</w:t>
      </w:r>
    </w:p>
    <w:p w:rsidR="00E7222E" w:rsidRPr="00BF081C" w:rsidRDefault="00E7222E" w:rsidP="00E7222E">
      <w:pPr>
        <w:pStyle w:val="a4"/>
        <w:ind w:left="1416"/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Не годиться так робити!</w:t>
      </w:r>
    </w:p>
    <w:p w:rsidR="00E7222E" w:rsidRPr="00BF081C" w:rsidRDefault="00E7222E" w:rsidP="00E7222E">
      <w:pPr>
        <w:pStyle w:val="a4"/>
        <w:ind w:left="1416"/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Як читати хочеш книжку</w:t>
      </w:r>
    </w:p>
    <w:p w:rsidR="00E7222E" w:rsidRPr="00BF081C" w:rsidRDefault="00E7222E" w:rsidP="00E7222E">
      <w:pPr>
        <w:pStyle w:val="a4"/>
        <w:ind w:left="1416"/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Спершу лапки слід помити.</w:t>
      </w:r>
    </w:p>
    <w:p w:rsidR="00E7222E" w:rsidRPr="00BF081C" w:rsidRDefault="00B24EF2" w:rsidP="00E7222E">
      <w:pPr>
        <w:pStyle w:val="a4"/>
        <w:ind w:left="1416"/>
        <w:jc w:val="both"/>
        <w:rPr>
          <w:rFonts w:cs="Times New Roman"/>
          <w:i/>
          <w:sz w:val="28"/>
          <w:szCs w:val="28"/>
        </w:rPr>
      </w:pPr>
      <w:r w:rsidRPr="00BF081C">
        <w:rPr>
          <w:rFonts w:cs="Times New Roman"/>
          <w:i/>
          <w:sz w:val="28"/>
          <w:szCs w:val="28"/>
        </w:rPr>
        <w:tab/>
      </w:r>
      <w:r w:rsidRPr="00BF081C">
        <w:rPr>
          <w:rFonts w:cs="Times New Roman"/>
          <w:i/>
          <w:sz w:val="28"/>
          <w:szCs w:val="28"/>
        </w:rPr>
        <w:tab/>
      </w:r>
      <w:r w:rsidRPr="00BF081C">
        <w:rPr>
          <w:rFonts w:cs="Times New Roman"/>
          <w:i/>
          <w:sz w:val="28"/>
          <w:szCs w:val="28"/>
        </w:rPr>
        <w:tab/>
      </w:r>
      <w:r w:rsidR="00E7222E" w:rsidRPr="00BF081C">
        <w:rPr>
          <w:rFonts w:cs="Times New Roman"/>
          <w:i/>
          <w:sz w:val="28"/>
          <w:szCs w:val="28"/>
        </w:rPr>
        <w:t xml:space="preserve">Г. </w:t>
      </w:r>
      <w:proofErr w:type="spellStart"/>
      <w:r w:rsidR="00E7222E" w:rsidRPr="00BF081C">
        <w:rPr>
          <w:rFonts w:cs="Times New Roman"/>
          <w:i/>
          <w:sz w:val="28"/>
          <w:szCs w:val="28"/>
        </w:rPr>
        <w:t>Чорнобицька</w:t>
      </w:r>
      <w:proofErr w:type="spellEnd"/>
    </w:p>
    <w:p w:rsidR="00B24EF2" w:rsidRPr="00BF081C" w:rsidRDefault="00B24EF2" w:rsidP="00B24EF2">
      <w:pPr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5. Перегляньте з дітьми відео «Пісня про книжку»</w:t>
      </w:r>
    </w:p>
    <w:p w:rsidR="000B5930" w:rsidRPr="00BF081C" w:rsidRDefault="00560CF7" w:rsidP="00B24EF2">
      <w:pPr>
        <w:rPr>
          <w:rFonts w:cs="Times New Roman"/>
          <w:sz w:val="28"/>
          <w:szCs w:val="28"/>
        </w:rPr>
      </w:pPr>
      <w:hyperlink r:id="rId7" w:history="1">
        <w:r w:rsidR="00B24EF2" w:rsidRPr="00BF081C">
          <w:rPr>
            <w:rFonts w:cs="Times New Roman"/>
            <w:color w:val="0000FF"/>
            <w:sz w:val="28"/>
            <w:szCs w:val="28"/>
            <w:u w:val="single"/>
          </w:rPr>
          <w:t>https://www.youtube.com/watch?v=2Q-6S3W7xF4</w:t>
        </w:r>
      </w:hyperlink>
    </w:p>
    <w:p w:rsidR="0025272D" w:rsidRDefault="0025272D" w:rsidP="00B24EF2">
      <w:pPr>
        <w:rPr>
          <w:rFonts w:cs="Times New Roman"/>
          <w:sz w:val="28"/>
          <w:szCs w:val="28"/>
        </w:rPr>
      </w:pPr>
    </w:p>
    <w:p w:rsidR="00B24EF2" w:rsidRPr="00BF081C" w:rsidRDefault="00B24EF2" w:rsidP="00B24EF2">
      <w:pPr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 xml:space="preserve">Відео «Бідна сіра мишка» </w:t>
      </w:r>
    </w:p>
    <w:p w:rsidR="00B24EF2" w:rsidRPr="00BF081C" w:rsidRDefault="00560CF7" w:rsidP="00B24EF2">
      <w:pPr>
        <w:rPr>
          <w:rFonts w:cs="Times New Roman"/>
          <w:b/>
          <w:sz w:val="28"/>
          <w:szCs w:val="28"/>
        </w:rPr>
      </w:pPr>
      <w:hyperlink r:id="rId8" w:history="1">
        <w:r w:rsidR="00B24EF2" w:rsidRPr="00BF081C">
          <w:rPr>
            <w:rFonts w:cs="Times New Roman"/>
            <w:color w:val="0000FF"/>
            <w:sz w:val="28"/>
            <w:szCs w:val="28"/>
            <w:u w:val="single"/>
          </w:rPr>
          <w:t>https://www.youtube.com/watch?v=Y7iAYIk12qo</w:t>
        </w:r>
      </w:hyperlink>
    </w:p>
    <w:p w:rsidR="00B24EF2" w:rsidRPr="00BF081C" w:rsidRDefault="00B24EF2" w:rsidP="00E7222E">
      <w:pPr>
        <w:rPr>
          <w:rFonts w:cs="Times New Roman"/>
          <w:b/>
          <w:i/>
          <w:sz w:val="28"/>
          <w:szCs w:val="28"/>
        </w:rPr>
      </w:pPr>
    </w:p>
    <w:p w:rsidR="000B5930" w:rsidRPr="00BF081C" w:rsidRDefault="003E6C58" w:rsidP="00E7222E">
      <w:pPr>
        <w:rPr>
          <w:rFonts w:cs="Times New Roman"/>
          <w:b/>
          <w:i/>
          <w:sz w:val="28"/>
          <w:szCs w:val="28"/>
        </w:rPr>
      </w:pPr>
      <w:r w:rsidRPr="00BF081C">
        <w:rPr>
          <w:rFonts w:cs="Times New Roman"/>
          <w:b/>
          <w:i/>
          <w:sz w:val="28"/>
          <w:szCs w:val="28"/>
        </w:rPr>
        <w:t>Завдання з л</w:t>
      </w:r>
      <w:r w:rsidR="00E7222E" w:rsidRPr="00BF081C">
        <w:rPr>
          <w:rFonts w:cs="Times New Roman"/>
          <w:b/>
          <w:i/>
          <w:sz w:val="28"/>
          <w:szCs w:val="28"/>
        </w:rPr>
        <w:t>огіко-математичн</w:t>
      </w:r>
      <w:r w:rsidRPr="00BF081C">
        <w:rPr>
          <w:rFonts w:cs="Times New Roman"/>
          <w:b/>
          <w:i/>
          <w:sz w:val="28"/>
          <w:szCs w:val="28"/>
        </w:rPr>
        <w:t>ого</w:t>
      </w:r>
      <w:r w:rsidR="00E7222E" w:rsidRPr="00BF081C">
        <w:rPr>
          <w:rFonts w:cs="Times New Roman"/>
          <w:b/>
          <w:i/>
          <w:sz w:val="28"/>
          <w:szCs w:val="28"/>
        </w:rPr>
        <w:t xml:space="preserve"> розвит</w:t>
      </w:r>
      <w:r w:rsidRPr="00BF081C">
        <w:rPr>
          <w:rFonts w:cs="Times New Roman"/>
          <w:b/>
          <w:i/>
          <w:sz w:val="28"/>
          <w:szCs w:val="28"/>
        </w:rPr>
        <w:t>ку</w:t>
      </w:r>
    </w:p>
    <w:p w:rsidR="00E7222E" w:rsidRPr="00BF081C" w:rsidRDefault="00E7222E" w:rsidP="00E7222E">
      <w:pPr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Тема: «Число і цифра «5»,  лічба предметів».</w:t>
      </w:r>
    </w:p>
    <w:p w:rsidR="00E7222E" w:rsidRPr="00BF081C" w:rsidRDefault="0009244C" w:rsidP="00E7222E">
      <w:pPr>
        <w:pStyle w:val="a4"/>
        <w:numPr>
          <w:ilvl w:val="0"/>
          <w:numId w:val="4"/>
        </w:numPr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 xml:space="preserve">Порахуйте з дітьми в межах «5». В нагоді стане таке посилання </w:t>
      </w:r>
      <w:hyperlink r:id="rId9" w:history="1">
        <w:r w:rsidRPr="00BF081C">
          <w:rPr>
            <w:rFonts w:cs="Times New Roman"/>
            <w:color w:val="0000FF"/>
            <w:sz w:val="28"/>
            <w:szCs w:val="28"/>
            <w:u w:val="single"/>
          </w:rPr>
          <w:t>https://learning.ua/matematyka/maliuky/</w:t>
        </w:r>
      </w:hyperlink>
    </w:p>
    <w:p w:rsidR="00E7222E" w:rsidRDefault="00E7222E" w:rsidP="00E7222E">
      <w:pPr>
        <w:pStyle w:val="a4"/>
        <w:numPr>
          <w:ilvl w:val="0"/>
          <w:numId w:val="4"/>
        </w:numPr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Пограйте в дидактичну гру «Чарівний мішечок» (</w:t>
      </w:r>
      <w:r w:rsidRPr="00BF081C">
        <w:rPr>
          <w:rFonts w:cs="Times New Roman"/>
          <w:i/>
          <w:sz w:val="28"/>
          <w:szCs w:val="28"/>
        </w:rPr>
        <w:t>В мішечку 5 іграшок. Діти дістають по одній іграшці з мішечка. Скільки всього іграшок у мішечку?</w:t>
      </w:r>
      <w:r w:rsidR="00F74C19">
        <w:rPr>
          <w:rFonts w:cs="Times New Roman"/>
          <w:sz w:val="28"/>
          <w:szCs w:val="28"/>
        </w:rPr>
        <w:t>)</w:t>
      </w:r>
    </w:p>
    <w:p w:rsidR="00F74C19" w:rsidRPr="00F74C19" w:rsidRDefault="00F74C19" w:rsidP="00F74C19">
      <w:pPr>
        <w:pStyle w:val="a4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Гра «Веселі цифри» (</w:t>
      </w:r>
      <w:r w:rsidRPr="00F74C19">
        <w:rPr>
          <w:rFonts w:cs="Times New Roman"/>
          <w:sz w:val="28"/>
          <w:szCs w:val="28"/>
        </w:rPr>
        <w:t>сприяє закрі</w:t>
      </w:r>
      <w:r>
        <w:rPr>
          <w:rFonts w:cs="Times New Roman"/>
          <w:sz w:val="28"/>
          <w:szCs w:val="28"/>
        </w:rPr>
        <w:t>пленню сприйняття цифр у межах 5</w:t>
      </w:r>
      <w:r w:rsidRPr="00F74C19">
        <w:rPr>
          <w:rFonts w:cs="Times New Roman"/>
          <w:sz w:val="28"/>
          <w:szCs w:val="28"/>
        </w:rPr>
        <w:t>, уміння їх розташовувати у цифровому ряді, розкладати у прямому та зворотному порядку; розвиває увагу.</w:t>
      </w:r>
      <w:r>
        <w:rPr>
          <w:rFonts w:cs="Times New Roman"/>
          <w:sz w:val="28"/>
          <w:szCs w:val="28"/>
        </w:rPr>
        <w:t>)</w:t>
      </w:r>
    </w:p>
    <w:p w:rsidR="00F74C19" w:rsidRPr="00F74C19" w:rsidRDefault="00F74C19" w:rsidP="00F74C19">
      <w:pPr>
        <w:pStyle w:val="a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Розкладіть цифри від 1 до 5</w:t>
      </w:r>
      <w:r w:rsidRPr="00F74C19">
        <w:rPr>
          <w:rFonts w:cs="Times New Roman"/>
          <w:sz w:val="28"/>
          <w:szCs w:val="28"/>
        </w:rPr>
        <w:t>. Покажіть цифру, яка йде після 3, перед 2, між 2 і 4, після 4. Розкладіть цифри від 5 до 1.</w:t>
      </w:r>
    </w:p>
    <w:p w:rsidR="00F74C19" w:rsidRPr="00F74C19" w:rsidRDefault="00F74C19" w:rsidP="00F74C19">
      <w:pPr>
        <w:pStyle w:val="a4"/>
        <w:jc w:val="both"/>
        <w:rPr>
          <w:rFonts w:cs="Times New Roman"/>
          <w:sz w:val="28"/>
          <w:szCs w:val="28"/>
        </w:rPr>
      </w:pPr>
      <w:r w:rsidRPr="00F74C19">
        <w:rPr>
          <w:rFonts w:cs="Times New Roman"/>
          <w:sz w:val="28"/>
          <w:szCs w:val="28"/>
        </w:rPr>
        <w:t>Покажіть цифру, яка позначає кількі</w:t>
      </w:r>
      <w:r>
        <w:rPr>
          <w:rFonts w:cs="Times New Roman"/>
          <w:sz w:val="28"/>
          <w:szCs w:val="28"/>
        </w:rPr>
        <w:t xml:space="preserve">сть вух у слона, лапок у кішки, </w:t>
      </w:r>
      <w:r w:rsidRPr="00F74C19">
        <w:rPr>
          <w:rFonts w:cs="Times New Roman"/>
          <w:sz w:val="28"/>
          <w:szCs w:val="28"/>
        </w:rPr>
        <w:t>курочки.</w:t>
      </w:r>
    </w:p>
    <w:p w:rsidR="00F74C19" w:rsidRPr="00F74C19" w:rsidRDefault="00F74C19" w:rsidP="00F74C19">
      <w:pPr>
        <w:pStyle w:val="a4"/>
        <w:jc w:val="both"/>
        <w:rPr>
          <w:rFonts w:cs="Times New Roman"/>
          <w:sz w:val="28"/>
          <w:szCs w:val="28"/>
        </w:rPr>
      </w:pPr>
      <w:r w:rsidRPr="00F74C19">
        <w:rPr>
          <w:rFonts w:cs="Times New Roman"/>
          <w:sz w:val="28"/>
          <w:szCs w:val="28"/>
        </w:rPr>
        <w:t>Скільки пальчиків на лівій руці?</w:t>
      </w:r>
    </w:p>
    <w:p w:rsidR="003E6C58" w:rsidRPr="00F74C19" w:rsidRDefault="00E7222E" w:rsidP="00F74C19">
      <w:pPr>
        <w:pStyle w:val="a4"/>
        <w:numPr>
          <w:ilvl w:val="0"/>
          <w:numId w:val="4"/>
        </w:numPr>
        <w:rPr>
          <w:rFonts w:cs="Times New Roman"/>
          <w:sz w:val="28"/>
          <w:szCs w:val="28"/>
        </w:rPr>
      </w:pPr>
      <w:r w:rsidRPr="00F74C19">
        <w:rPr>
          <w:rFonts w:cs="Times New Roman"/>
          <w:sz w:val="28"/>
          <w:szCs w:val="28"/>
        </w:rPr>
        <w:t>Запропонуйте порахувати в меж</w:t>
      </w:r>
      <w:r w:rsidR="00BF081C" w:rsidRPr="00F74C19">
        <w:rPr>
          <w:rFonts w:cs="Times New Roman"/>
          <w:sz w:val="28"/>
          <w:szCs w:val="28"/>
        </w:rPr>
        <w:t>ах до 5-ти  англійською мовою</w:t>
      </w:r>
      <w:r w:rsidR="00427731" w:rsidRPr="00F74C19">
        <w:rPr>
          <w:rFonts w:cs="Times New Roman"/>
          <w:sz w:val="28"/>
          <w:szCs w:val="28"/>
        </w:rPr>
        <w:t xml:space="preserve"> (</w:t>
      </w:r>
      <w:r w:rsidR="00427731" w:rsidRPr="00F74C19">
        <w:rPr>
          <w:rFonts w:cs="Times New Roman"/>
          <w:sz w:val="28"/>
          <w:szCs w:val="28"/>
          <w:lang w:val="en-US"/>
        </w:rPr>
        <w:t>one, two, three, four, five</w:t>
      </w:r>
      <w:r w:rsidR="00427731" w:rsidRPr="00F74C19">
        <w:rPr>
          <w:rFonts w:cs="Times New Roman"/>
          <w:sz w:val="28"/>
          <w:szCs w:val="28"/>
        </w:rPr>
        <w:t>)</w:t>
      </w:r>
      <w:r w:rsidR="00427731" w:rsidRPr="00F74C19">
        <w:rPr>
          <w:rFonts w:cs="Times New Roman"/>
          <w:sz w:val="28"/>
          <w:szCs w:val="28"/>
          <w:lang w:val="en-US"/>
        </w:rPr>
        <w:t>.</w:t>
      </w:r>
    </w:p>
    <w:p w:rsidR="003E6C58" w:rsidRPr="00BF081C" w:rsidRDefault="003E6C58" w:rsidP="003E6C58">
      <w:pPr>
        <w:pStyle w:val="a4"/>
        <w:numPr>
          <w:ilvl w:val="0"/>
          <w:numId w:val="4"/>
        </w:numPr>
        <w:tabs>
          <w:tab w:val="left" w:pos="0"/>
        </w:tabs>
        <w:spacing w:after="200"/>
        <w:rPr>
          <w:rFonts w:cs="Times New Roman"/>
          <w:b/>
          <w:sz w:val="28"/>
          <w:szCs w:val="28"/>
        </w:rPr>
      </w:pPr>
      <w:r w:rsidRPr="00BF081C">
        <w:rPr>
          <w:rFonts w:cs="Times New Roman"/>
          <w:sz w:val="28"/>
          <w:szCs w:val="28"/>
        </w:rPr>
        <w:t>Побудуйте будинок з геометричних фігур.</w:t>
      </w:r>
    </w:p>
    <w:p w:rsidR="003E6C58" w:rsidRPr="00BF081C" w:rsidRDefault="00BF081C" w:rsidP="00BF081C">
      <w:pPr>
        <w:jc w:val="center"/>
        <w:rPr>
          <w:rFonts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0DF74D29" wp14:editId="6357E021">
            <wp:extent cx="3894365" cy="2044541"/>
            <wp:effectExtent l="0" t="0" r="0" b="0"/>
            <wp:docPr id="5" name="Рисунок 5" descr="Аплікація з геометричних фігур за допомогою шаблону» | Конспект. Інклюзивна  осві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лікація з геометричних фігур за допомогою шаблону» | Конспект. Інклюзивна  освіт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426" cy="204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C58" w:rsidRPr="00BF081C" w:rsidRDefault="003E6C58" w:rsidP="003E6C58">
      <w:pPr>
        <w:jc w:val="center"/>
        <w:rPr>
          <w:rFonts w:cs="Times New Roman"/>
          <w:sz w:val="28"/>
          <w:szCs w:val="28"/>
        </w:rPr>
      </w:pPr>
    </w:p>
    <w:p w:rsidR="003E6C58" w:rsidRPr="00BF081C" w:rsidRDefault="003E6C58" w:rsidP="00BF081C">
      <w:pPr>
        <w:rPr>
          <w:rFonts w:cs="Times New Roman"/>
          <w:sz w:val="28"/>
          <w:szCs w:val="28"/>
        </w:rPr>
      </w:pPr>
    </w:p>
    <w:p w:rsidR="003E6C58" w:rsidRPr="00BF081C" w:rsidRDefault="003E6C58" w:rsidP="003E6C58">
      <w:pPr>
        <w:jc w:val="center"/>
        <w:rPr>
          <w:rFonts w:cs="Times New Roman"/>
          <w:sz w:val="28"/>
          <w:szCs w:val="28"/>
        </w:rPr>
      </w:pPr>
    </w:p>
    <w:p w:rsidR="003E6C58" w:rsidRPr="00BF081C" w:rsidRDefault="003E6C58" w:rsidP="003E6C58">
      <w:pPr>
        <w:pStyle w:val="a4"/>
        <w:numPr>
          <w:ilvl w:val="0"/>
          <w:numId w:val="4"/>
        </w:numPr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Перегляньте з дітьми: « Геометричні фігури для дітей»:</w:t>
      </w:r>
    </w:p>
    <w:p w:rsidR="003E6C58" w:rsidRPr="00BF081C" w:rsidRDefault="00560CF7" w:rsidP="003E6C58">
      <w:pPr>
        <w:pStyle w:val="a4"/>
        <w:rPr>
          <w:rFonts w:cs="Times New Roman"/>
          <w:sz w:val="28"/>
          <w:szCs w:val="28"/>
        </w:rPr>
      </w:pPr>
      <w:hyperlink r:id="rId11" w:history="1">
        <w:r w:rsidR="003E6C58" w:rsidRPr="00BF081C">
          <w:rPr>
            <w:rStyle w:val="a7"/>
            <w:rFonts w:cs="Times New Roman"/>
            <w:sz w:val="28"/>
            <w:szCs w:val="28"/>
          </w:rPr>
          <w:t>https://www.youtube.com/watch?v=6osbEidRweo</w:t>
        </w:r>
      </w:hyperlink>
    </w:p>
    <w:p w:rsidR="00E7222E" w:rsidRPr="00BF081C" w:rsidRDefault="00E7222E" w:rsidP="003E6C58">
      <w:pPr>
        <w:pStyle w:val="a4"/>
        <w:rPr>
          <w:rFonts w:cs="Times New Roman"/>
          <w:b/>
          <w:sz w:val="28"/>
          <w:szCs w:val="28"/>
        </w:rPr>
      </w:pPr>
    </w:p>
    <w:p w:rsidR="00B24EF2" w:rsidRPr="00BF081C" w:rsidRDefault="00B24EF2" w:rsidP="003E6C58">
      <w:pPr>
        <w:rPr>
          <w:rFonts w:cs="Times New Roman"/>
          <w:b/>
          <w:i/>
          <w:sz w:val="28"/>
          <w:szCs w:val="28"/>
        </w:rPr>
      </w:pPr>
    </w:p>
    <w:p w:rsidR="00253DAB" w:rsidRPr="00BF081C" w:rsidRDefault="00FD4403" w:rsidP="003E6C58">
      <w:pPr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    </w:t>
      </w:r>
      <w:r w:rsidR="003E6C58" w:rsidRPr="00BF081C">
        <w:rPr>
          <w:rFonts w:cs="Times New Roman"/>
          <w:b/>
          <w:i/>
          <w:sz w:val="28"/>
          <w:szCs w:val="28"/>
        </w:rPr>
        <w:t>Поспілкуйтеся з малятами</w:t>
      </w:r>
    </w:p>
    <w:p w:rsidR="00253DAB" w:rsidRPr="00BF081C" w:rsidRDefault="00D97C0B" w:rsidP="00253DAB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9C668DF" wp14:editId="3BB1EFEE">
            <wp:simplePos x="0" y="0"/>
            <wp:positionH relativeFrom="margin">
              <wp:posOffset>4181475</wp:posOffset>
            </wp:positionH>
            <wp:positionV relativeFrom="margin">
              <wp:posOffset>6378575</wp:posOffset>
            </wp:positionV>
            <wp:extent cx="2080895" cy="1914525"/>
            <wp:effectExtent l="0" t="0" r="0" b="9525"/>
            <wp:wrapSquare wrapText="bothSides"/>
            <wp:docPr id="6" name="Рисунок 6" descr="група “Сонечко” – Дошкільний підрозділ ПУТРІВСЬКОГО ОПОРНОГО ЗАКЛАДУ ОСВІТИ  ОСВІТНЬОГО ЦЕНТРУ ГЛЕВАХІВСЬКОЇ СЕЛИЩНОЇ РАДИ ФАСТІВСЬКОГО РАЙОНУ КИЇВСЬКОЇ 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упа “Сонечко” – Дошкільний підрозділ ПУТРІВСЬКОГО ОПОРНОГО ЗАКЛАДУ ОСВІТИ  ОСВІТНЬОГО ЦЕНТРУ ГЛЕВАХІВСЬКОЇ СЕЛИЩНОЇ РАДИ ФАСТІВСЬКОГО РАЙОНУ КИЇВСЬКОЇ  ОБЛАСТІ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3DAB" w:rsidRPr="00BF081C">
        <w:rPr>
          <w:rFonts w:cs="Times New Roman"/>
          <w:sz w:val="28"/>
          <w:szCs w:val="28"/>
        </w:rPr>
        <w:t>Загадайте дітям загадку про сонце:</w:t>
      </w:r>
    </w:p>
    <w:p w:rsidR="00253DAB" w:rsidRPr="00BF081C" w:rsidRDefault="00FD4403" w:rsidP="00253DAB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253DAB" w:rsidRPr="00BF081C">
        <w:rPr>
          <w:rFonts w:cs="Times New Roman"/>
          <w:sz w:val="28"/>
          <w:szCs w:val="28"/>
        </w:rPr>
        <w:t>«Всі від нього навкруги</w:t>
      </w:r>
    </w:p>
    <w:p w:rsidR="00253DAB" w:rsidRPr="00FD4403" w:rsidRDefault="00FD4403" w:rsidP="00FD4403">
      <w:pPr>
        <w:pStyle w:val="a4"/>
        <w:rPr>
          <w:rFonts w:cs="Times New Roman"/>
          <w:noProof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253DAB" w:rsidRPr="00BF081C">
        <w:rPr>
          <w:rFonts w:cs="Times New Roman"/>
          <w:sz w:val="28"/>
          <w:szCs w:val="28"/>
        </w:rPr>
        <w:t>Набираються снаги.</w:t>
      </w:r>
      <w:r w:rsidR="00B24EF2" w:rsidRPr="00BF081C">
        <w:rPr>
          <w:rFonts w:cs="Times New Roman"/>
          <w:noProof/>
          <w:sz w:val="28"/>
          <w:szCs w:val="28"/>
          <w:lang w:val="ru-RU" w:eastAsia="ru-RU"/>
        </w:rPr>
        <w:t xml:space="preserve"> </w:t>
      </w:r>
    </w:p>
    <w:p w:rsidR="00253DAB" w:rsidRPr="00BF081C" w:rsidRDefault="00FD4403" w:rsidP="00253DAB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253DAB" w:rsidRPr="00BF081C">
        <w:rPr>
          <w:rFonts w:cs="Times New Roman"/>
          <w:sz w:val="28"/>
          <w:szCs w:val="28"/>
        </w:rPr>
        <w:t>Тільки ранок настає,</w:t>
      </w:r>
    </w:p>
    <w:p w:rsidR="00253DAB" w:rsidRPr="00BF081C" w:rsidRDefault="00FD4403" w:rsidP="00253DAB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253DAB" w:rsidRPr="00BF081C">
        <w:rPr>
          <w:rFonts w:cs="Times New Roman"/>
          <w:sz w:val="28"/>
          <w:szCs w:val="28"/>
        </w:rPr>
        <w:t>Виглянь у віконце.</w:t>
      </w:r>
      <w:r w:rsidRPr="00FD4403">
        <w:rPr>
          <w:noProof/>
        </w:rPr>
        <w:t xml:space="preserve"> </w:t>
      </w:r>
    </w:p>
    <w:p w:rsidR="00253DAB" w:rsidRPr="00BF081C" w:rsidRDefault="00FD4403" w:rsidP="00253DAB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253DAB" w:rsidRPr="00BF081C">
        <w:rPr>
          <w:rFonts w:cs="Times New Roman"/>
          <w:sz w:val="28"/>
          <w:szCs w:val="28"/>
        </w:rPr>
        <w:t>Всім воно життя дає –</w:t>
      </w:r>
    </w:p>
    <w:p w:rsidR="00253DAB" w:rsidRPr="00BF081C" w:rsidRDefault="00FD4403" w:rsidP="00253DAB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253DAB" w:rsidRPr="00BF081C">
        <w:rPr>
          <w:rFonts w:cs="Times New Roman"/>
          <w:sz w:val="28"/>
          <w:szCs w:val="28"/>
        </w:rPr>
        <w:t>Променисте … (сонце).</w:t>
      </w:r>
    </w:p>
    <w:p w:rsidR="00426A69" w:rsidRPr="00BF081C" w:rsidRDefault="00426A69" w:rsidP="00426A69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 xml:space="preserve">Проведіть бесіду про значення сонця у </w:t>
      </w:r>
      <w:r w:rsidR="00FD4403">
        <w:rPr>
          <w:rFonts w:cs="Times New Roman"/>
          <w:sz w:val="28"/>
          <w:szCs w:val="28"/>
        </w:rPr>
        <w:t xml:space="preserve">  </w:t>
      </w:r>
      <w:r w:rsidRPr="00BF081C">
        <w:rPr>
          <w:rFonts w:cs="Times New Roman"/>
          <w:sz w:val="28"/>
          <w:szCs w:val="28"/>
        </w:rPr>
        <w:t>житті рослин і тварин, і людей.</w:t>
      </w:r>
    </w:p>
    <w:p w:rsidR="00426A69" w:rsidRPr="00BF081C" w:rsidRDefault="00426A69" w:rsidP="00426A69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 xml:space="preserve">Пограйте у мовленнєву гру </w:t>
      </w:r>
      <w:r w:rsidR="000F5815" w:rsidRPr="00BF081C">
        <w:rPr>
          <w:rFonts w:cs="Times New Roman"/>
          <w:sz w:val="28"/>
          <w:szCs w:val="28"/>
          <w:lang w:val="ru-RU"/>
        </w:rPr>
        <w:t>“</w:t>
      </w:r>
      <w:r w:rsidRPr="00BF081C">
        <w:rPr>
          <w:rFonts w:cs="Times New Roman"/>
          <w:sz w:val="28"/>
          <w:szCs w:val="28"/>
        </w:rPr>
        <w:t>Сонечко добрих слів</w:t>
      </w:r>
      <w:r w:rsidR="000F5815" w:rsidRPr="00BF081C">
        <w:rPr>
          <w:rFonts w:cs="Times New Roman"/>
          <w:sz w:val="28"/>
          <w:szCs w:val="28"/>
          <w:lang w:val="ru-RU"/>
        </w:rPr>
        <w:t>”</w:t>
      </w:r>
      <w:r w:rsidRPr="00BF081C">
        <w:rPr>
          <w:rFonts w:cs="Times New Roman"/>
          <w:sz w:val="28"/>
          <w:szCs w:val="28"/>
        </w:rPr>
        <w:t xml:space="preserve"> (пригадайте з дітьми хороші, лагідні слова).</w:t>
      </w:r>
    </w:p>
    <w:p w:rsidR="00426A69" w:rsidRPr="00BF081C" w:rsidRDefault="00426A69" w:rsidP="00426A69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Вивчіть з дітьми слова народної мудрості. «Як людям бажаєш – так і собі маєш».</w:t>
      </w:r>
    </w:p>
    <w:p w:rsidR="00F55597" w:rsidRPr="00BF081C" w:rsidRDefault="00F55597" w:rsidP="003E6C58">
      <w:pPr>
        <w:rPr>
          <w:rFonts w:cs="Times New Roman"/>
          <w:b/>
          <w:sz w:val="28"/>
          <w:szCs w:val="28"/>
        </w:rPr>
      </w:pPr>
    </w:p>
    <w:p w:rsidR="00F6412E" w:rsidRPr="00BF081C" w:rsidRDefault="003E6C58" w:rsidP="00F6412E">
      <w:pPr>
        <w:ind w:firstLine="426"/>
        <w:jc w:val="both"/>
        <w:rPr>
          <w:rFonts w:cs="Times New Roman"/>
          <w:b/>
          <w:i/>
          <w:sz w:val="28"/>
          <w:szCs w:val="28"/>
        </w:rPr>
      </w:pPr>
      <w:r w:rsidRPr="00BF081C">
        <w:rPr>
          <w:rFonts w:cs="Times New Roman"/>
          <w:b/>
          <w:i/>
          <w:sz w:val="28"/>
          <w:szCs w:val="28"/>
        </w:rPr>
        <w:lastRenderedPageBreak/>
        <w:t>П</w:t>
      </w:r>
      <w:r w:rsidR="00426A69" w:rsidRPr="00BF081C">
        <w:rPr>
          <w:rFonts w:cs="Times New Roman"/>
          <w:b/>
          <w:i/>
          <w:sz w:val="28"/>
          <w:szCs w:val="28"/>
        </w:rPr>
        <w:t>ропонуємо ва</w:t>
      </w:r>
      <w:r w:rsidR="008565A2">
        <w:rPr>
          <w:rFonts w:cs="Times New Roman"/>
          <w:b/>
          <w:i/>
          <w:sz w:val="28"/>
          <w:szCs w:val="28"/>
        </w:rPr>
        <w:t>м намалювати сюжетний малюнок за темою «Ве</w:t>
      </w:r>
      <w:r w:rsidR="00426A69" w:rsidRPr="00BF081C">
        <w:rPr>
          <w:rFonts w:cs="Times New Roman"/>
          <w:b/>
          <w:i/>
          <w:sz w:val="28"/>
          <w:szCs w:val="28"/>
        </w:rPr>
        <w:t>сна</w:t>
      </w:r>
      <w:r w:rsidR="008565A2">
        <w:rPr>
          <w:rFonts w:cs="Times New Roman"/>
          <w:b/>
          <w:i/>
          <w:sz w:val="28"/>
          <w:szCs w:val="28"/>
        </w:rPr>
        <w:t xml:space="preserve"> іде, красу несе</w:t>
      </w:r>
      <w:r w:rsidR="00426A69" w:rsidRPr="00BF081C">
        <w:rPr>
          <w:rFonts w:cs="Times New Roman"/>
          <w:b/>
          <w:i/>
          <w:sz w:val="28"/>
          <w:szCs w:val="28"/>
        </w:rPr>
        <w:t>»</w:t>
      </w:r>
      <w:r w:rsidR="008565A2">
        <w:rPr>
          <w:rFonts w:cs="Times New Roman"/>
          <w:b/>
          <w:i/>
          <w:sz w:val="28"/>
          <w:szCs w:val="28"/>
        </w:rPr>
        <w:t xml:space="preserve"> дитячими долоньками</w:t>
      </w:r>
      <w:r w:rsidR="00426A69" w:rsidRPr="00BF081C">
        <w:rPr>
          <w:rFonts w:cs="Times New Roman"/>
          <w:b/>
          <w:i/>
          <w:sz w:val="28"/>
          <w:szCs w:val="28"/>
        </w:rPr>
        <w:t xml:space="preserve">. </w:t>
      </w:r>
    </w:p>
    <w:p w:rsidR="00B24EF2" w:rsidRPr="00BF081C" w:rsidRDefault="00B24EF2" w:rsidP="00B24EF2">
      <w:pPr>
        <w:pStyle w:val="a4"/>
        <w:ind w:left="644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Вам на допомогу:</w:t>
      </w:r>
    </w:p>
    <w:p w:rsidR="00B24EF2" w:rsidRPr="00BF081C" w:rsidRDefault="00B24EF2" w:rsidP="00B24EF2">
      <w:pPr>
        <w:pStyle w:val="a4"/>
        <w:ind w:left="644"/>
        <w:rPr>
          <w:rFonts w:cs="Times New Roman"/>
          <w:sz w:val="28"/>
          <w:szCs w:val="28"/>
        </w:rPr>
      </w:pPr>
    </w:p>
    <w:p w:rsidR="00B24EF2" w:rsidRPr="00F74C19" w:rsidRDefault="008565A2" w:rsidP="00F74C19">
      <w:pPr>
        <w:spacing w:line="480" w:lineRule="auto"/>
        <w:jc w:val="center"/>
        <w:rPr>
          <w:rFonts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1A62747A" wp14:editId="4E1B269D">
            <wp:extent cx="2486025" cy="1660665"/>
            <wp:effectExtent l="19050" t="19050" r="9525" b="15875"/>
            <wp:docPr id="9" name="Рисунок 9" descr="Дитячі малюнки на тему «Весн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тячі малюнки на тему «Весна»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606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02A53B04" wp14:editId="17D5C419">
            <wp:extent cx="2506881" cy="1638300"/>
            <wp:effectExtent l="19050" t="19050" r="27305" b="19050"/>
            <wp:docPr id="10" name="Рисунок 10" descr="2017 - номінація &quot;Колективна робота&quot; - Сайт pzkkd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 - номінація &quot;Колективна робота&quot; - Сайт pzkkdo!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1" t="3631" r="11468" b="19802"/>
                    <a:stretch/>
                  </pic:blipFill>
                  <pic:spPr bwMode="auto">
                    <a:xfrm>
                      <a:off x="0" y="0"/>
                      <a:ext cx="2506881" cy="1638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12E" w:rsidRPr="00BF081C" w:rsidRDefault="00F6412E" w:rsidP="00F6412E">
      <w:pPr>
        <w:ind w:firstLine="426"/>
        <w:jc w:val="both"/>
        <w:rPr>
          <w:rFonts w:cs="Times New Roman"/>
          <w:b/>
          <w:i/>
          <w:sz w:val="28"/>
          <w:szCs w:val="28"/>
        </w:rPr>
      </w:pPr>
      <w:r w:rsidRPr="00BF081C">
        <w:rPr>
          <w:rFonts w:cs="Times New Roman"/>
          <w:b/>
          <w:i/>
          <w:sz w:val="28"/>
          <w:szCs w:val="28"/>
        </w:rPr>
        <w:t>Пропонуємо провести спостереження за змінами в природі з приходом весни.</w:t>
      </w:r>
    </w:p>
    <w:p w:rsidR="00F6412E" w:rsidRPr="00BF081C" w:rsidRDefault="00F6412E" w:rsidP="00F6412E">
      <w:pPr>
        <w:pStyle w:val="a4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 xml:space="preserve">Зверніть увагу на одяг. Поміркуйте, з чим </w:t>
      </w:r>
      <w:proofErr w:type="spellStart"/>
      <w:r w:rsidRPr="00BF081C">
        <w:rPr>
          <w:rFonts w:cs="Times New Roman"/>
          <w:sz w:val="28"/>
          <w:szCs w:val="28"/>
        </w:rPr>
        <w:t>пов</w:t>
      </w:r>
      <w:proofErr w:type="spellEnd"/>
      <w:r w:rsidRPr="00BF081C">
        <w:rPr>
          <w:rFonts w:cs="Times New Roman"/>
          <w:sz w:val="28"/>
          <w:szCs w:val="28"/>
          <w:lang w:val="ru-RU"/>
        </w:rPr>
        <w:t>’</w:t>
      </w:r>
      <w:proofErr w:type="spellStart"/>
      <w:r w:rsidRPr="00BF081C">
        <w:rPr>
          <w:rFonts w:cs="Times New Roman"/>
          <w:sz w:val="28"/>
          <w:szCs w:val="28"/>
          <w:lang w:val="ru-RU"/>
        </w:rPr>
        <w:t>язана</w:t>
      </w:r>
      <w:proofErr w:type="spellEnd"/>
      <w:r w:rsidRPr="00BF081C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F081C">
        <w:rPr>
          <w:rFonts w:cs="Times New Roman"/>
          <w:sz w:val="28"/>
          <w:szCs w:val="28"/>
          <w:lang w:val="ru-RU"/>
        </w:rPr>
        <w:t>його</w:t>
      </w:r>
      <w:proofErr w:type="spellEnd"/>
      <w:r w:rsidRPr="00BF081C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F081C">
        <w:rPr>
          <w:rFonts w:cs="Times New Roman"/>
          <w:sz w:val="28"/>
          <w:szCs w:val="28"/>
          <w:lang w:val="ru-RU"/>
        </w:rPr>
        <w:t>зміна</w:t>
      </w:r>
      <w:proofErr w:type="spellEnd"/>
      <w:r w:rsidRPr="00BF081C">
        <w:rPr>
          <w:rFonts w:cs="Times New Roman"/>
          <w:sz w:val="28"/>
          <w:szCs w:val="28"/>
          <w:lang w:val="ru-RU"/>
        </w:rPr>
        <w:t>.</w:t>
      </w:r>
    </w:p>
    <w:p w:rsidR="00F6412E" w:rsidRPr="00BF081C" w:rsidRDefault="00F6412E" w:rsidP="00F6412E">
      <w:pPr>
        <w:pStyle w:val="a4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Чому стало тепліше. Зверніть увагу, що сонце піднялося вище, тому краще обігріває землю.</w:t>
      </w:r>
    </w:p>
    <w:p w:rsidR="00F6412E" w:rsidRPr="00BF081C" w:rsidRDefault="00F6412E" w:rsidP="00F6412E">
      <w:pPr>
        <w:pStyle w:val="a4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Розгляньте бруньки на деревах і кущах.</w:t>
      </w:r>
    </w:p>
    <w:p w:rsidR="00F6412E" w:rsidRPr="00BF081C" w:rsidRDefault="00F6412E" w:rsidP="00F6412E">
      <w:pPr>
        <w:pStyle w:val="a4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Зверніть увагу на паростки молодої трави.</w:t>
      </w:r>
    </w:p>
    <w:p w:rsidR="00F6412E" w:rsidRPr="00BF081C" w:rsidRDefault="00F6412E" w:rsidP="00F6412E">
      <w:pPr>
        <w:pStyle w:val="a4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Пригадайте перші весняні квіти, що цвітуть.</w:t>
      </w:r>
    </w:p>
    <w:p w:rsidR="00F6412E" w:rsidRPr="00BF081C" w:rsidRDefault="00F6412E" w:rsidP="00F6412E">
      <w:pPr>
        <w:pStyle w:val="a4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>Відмітьте появу комах.</w:t>
      </w:r>
    </w:p>
    <w:p w:rsidR="008565A2" w:rsidRDefault="00F6412E" w:rsidP="008565A2">
      <w:pPr>
        <w:pStyle w:val="a4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BF081C">
        <w:rPr>
          <w:rFonts w:cs="Times New Roman"/>
          <w:sz w:val="28"/>
          <w:szCs w:val="28"/>
        </w:rPr>
        <w:t xml:space="preserve">Послухайте спів птахів. Розкажіть, які птахи </w:t>
      </w:r>
      <w:r w:rsidR="008565A2" w:rsidRPr="008565A2">
        <w:rPr>
          <w:rFonts w:cs="Times New Roman"/>
          <w:sz w:val="28"/>
          <w:szCs w:val="28"/>
        </w:rPr>
        <w:t xml:space="preserve">прилітають першими навесні. </w:t>
      </w:r>
    </w:p>
    <w:p w:rsidR="008565A2" w:rsidRDefault="008565A2" w:rsidP="008565A2">
      <w:pPr>
        <w:ind w:left="426"/>
        <w:jc w:val="both"/>
      </w:pPr>
      <w:r w:rsidRPr="008565A2">
        <w:rPr>
          <w:rFonts w:cs="Times New Roman"/>
          <w:sz w:val="28"/>
          <w:szCs w:val="28"/>
        </w:rPr>
        <w:t xml:space="preserve">Пропонуємо подивитись відео, в якому можна дізнатися, які птахи повертаються першими навесні в рідні краї. Як живуть птахи весною. </w:t>
      </w:r>
    </w:p>
    <w:p w:rsidR="008565A2" w:rsidRDefault="00560CF7" w:rsidP="008565A2">
      <w:pPr>
        <w:ind w:left="426"/>
        <w:jc w:val="both"/>
        <w:rPr>
          <w:rFonts w:cs="Times New Roman"/>
          <w:sz w:val="28"/>
          <w:szCs w:val="28"/>
        </w:rPr>
      </w:pPr>
      <w:hyperlink r:id="rId15" w:history="1">
        <w:r w:rsidR="008565A2" w:rsidRPr="00E31CBC">
          <w:rPr>
            <w:rStyle w:val="a7"/>
            <w:rFonts w:cs="Times New Roman"/>
            <w:sz w:val="28"/>
            <w:szCs w:val="28"/>
          </w:rPr>
          <w:t>https://www.youtube.com/watch?v=vyOnCSLkd3k</w:t>
        </w:r>
      </w:hyperlink>
    </w:p>
    <w:p w:rsidR="008565A2" w:rsidRPr="008565A2" w:rsidRDefault="008565A2" w:rsidP="008565A2">
      <w:pPr>
        <w:ind w:left="426"/>
        <w:jc w:val="both"/>
        <w:rPr>
          <w:rFonts w:cs="Times New Roman"/>
          <w:sz w:val="28"/>
          <w:szCs w:val="28"/>
        </w:rPr>
      </w:pPr>
    </w:p>
    <w:p w:rsidR="008565A2" w:rsidRPr="00BF081C" w:rsidRDefault="008565A2" w:rsidP="008565A2">
      <w:pPr>
        <w:pStyle w:val="a4"/>
        <w:ind w:left="786"/>
        <w:jc w:val="both"/>
        <w:rPr>
          <w:rFonts w:cs="Times New Roman"/>
          <w:sz w:val="28"/>
          <w:szCs w:val="28"/>
        </w:rPr>
      </w:pPr>
    </w:p>
    <w:p w:rsidR="00F6412E" w:rsidRPr="0025272D" w:rsidRDefault="00024322" w:rsidP="0025272D">
      <w:pPr>
        <w:jc w:val="both"/>
        <w:rPr>
          <w:rFonts w:cs="Times New Roman"/>
          <w:sz w:val="28"/>
          <w:szCs w:val="28"/>
        </w:rPr>
      </w:pPr>
      <w:r w:rsidRPr="0025272D">
        <w:rPr>
          <w:rFonts w:cs="Times New Roman"/>
          <w:b/>
          <w:i/>
          <w:sz w:val="28"/>
          <w:szCs w:val="28"/>
        </w:rPr>
        <w:t>Виконайте з дітьми ліплення</w:t>
      </w:r>
      <w:r w:rsidRPr="0025272D">
        <w:rPr>
          <w:rFonts w:cs="Times New Roman"/>
          <w:sz w:val="28"/>
          <w:szCs w:val="28"/>
        </w:rPr>
        <w:t xml:space="preserve"> «В</w:t>
      </w:r>
      <w:r w:rsidR="00F6412E" w:rsidRPr="0025272D">
        <w:rPr>
          <w:rFonts w:cs="Times New Roman"/>
          <w:sz w:val="28"/>
          <w:szCs w:val="28"/>
        </w:rPr>
        <w:t>ербової гілки» на аркуші картону</w:t>
      </w:r>
      <w:r w:rsidRPr="0025272D">
        <w:rPr>
          <w:rFonts w:cs="Times New Roman"/>
          <w:sz w:val="28"/>
          <w:szCs w:val="28"/>
        </w:rPr>
        <w:t xml:space="preserve"> за допомогою пластиліну, вати, насіння гарбуза</w:t>
      </w:r>
      <w:r w:rsidR="00F6412E" w:rsidRPr="0025272D">
        <w:rPr>
          <w:rFonts w:cs="Times New Roman"/>
          <w:sz w:val="28"/>
          <w:szCs w:val="28"/>
        </w:rPr>
        <w:t>. Вам на допомогу:</w:t>
      </w:r>
    </w:p>
    <w:p w:rsidR="009A0F16" w:rsidRPr="009A0F16" w:rsidRDefault="009A0F16" w:rsidP="009A0F16">
      <w:pPr>
        <w:rPr>
          <w:sz w:val="28"/>
          <w:szCs w:val="28"/>
        </w:rPr>
      </w:pPr>
    </w:p>
    <w:p w:rsidR="009A0F16" w:rsidRPr="009A0F16" w:rsidRDefault="00024322" w:rsidP="009A0F16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2943B301" wp14:editId="701FD1A1">
            <wp:extent cx="1724025" cy="2285334"/>
            <wp:effectExtent l="133350" t="114300" r="142875" b="172720"/>
            <wp:docPr id="11" name="Рисунок 11" descr="Яку саморобку зробити до Вербної неділі свої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Яку саморобку зробити до Вербної неділі своїми рук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434"/>
                    <a:stretch/>
                  </pic:blipFill>
                  <pic:spPr bwMode="auto">
                    <a:xfrm>
                      <a:off x="0" y="0"/>
                      <a:ext cx="1723366" cy="22844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10463873" wp14:editId="238CCF60">
            <wp:extent cx="1579037" cy="2286000"/>
            <wp:effectExtent l="114300" t="114300" r="154940" b="171450"/>
            <wp:docPr id="12" name="Рисунок 12" descr="Як прикрасити вербу на вербну. Прикрашаємо гілочки верби. Зустрічаємо  Вербну неділю! Малювання верби в старшій групі, поетапно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Як прикрасити вербу на вербну. Прикрашаємо гілочки верби. Зустрічаємо  Вербну неділю! Малювання верби в старшій групі, поетапно фото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46" cy="2291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504950" cy="2286000"/>
            <wp:effectExtent l="114300" t="114300" r="152400" b="171450"/>
            <wp:docPr id="13" name="Рисунок 13" descr="C:\Users\user\Desktop\завант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вантаженн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5" r="13187" b="10470"/>
                    <a:stretch/>
                  </pic:blipFill>
                  <pic:spPr bwMode="auto">
                    <a:xfrm>
                      <a:off x="0" y="0"/>
                      <a:ext cx="1504950" cy="228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0F16" w:rsidRPr="009A0F16" w:rsidSect="00D3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1F7B"/>
    <w:multiLevelType w:val="multilevel"/>
    <w:tmpl w:val="ED10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30A84"/>
    <w:multiLevelType w:val="hybridMultilevel"/>
    <w:tmpl w:val="981ABCC2"/>
    <w:lvl w:ilvl="0" w:tplc="3C26F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A47872"/>
    <w:multiLevelType w:val="hybridMultilevel"/>
    <w:tmpl w:val="28048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82498"/>
    <w:multiLevelType w:val="hybridMultilevel"/>
    <w:tmpl w:val="76AC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15675"/>
    <w:multiLevelType w:val="hybridMultilevel"/>
    <w:tmpl w:val="A526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3529A"/>
    <w:multiLevelType w:val="multilevel"/>
    <w:tmpl w:val="57FE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5C10F6"/>
    <w:multiLevelType w:val="hybridMultilevel"/>
    <w:tmpl w:val="151C1568"/>
    <w:lvl w:ilvl="0" w:tplc="02C0E3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AB"/>
    <w:rsid w:val="00024322"/>
    <w:rsid w:val="00075D10"/>
    <w:rsid w:val="0009244C"/>
    <w:rsid w:val="000B5930"/>
    <w:rsid w:val="000F5815"/>
    <w:rsid w:val="00115E7C"/>
    <w:rsid w:val="00131014"/>
    <w:rsid w:val="0025272D"/>
    <w:rsid w:val="00253DAB"/>
    <w:rsid w:val="002863B4"/>
    <w:rsid w:val="003E6C58"/>
    <w:rsid w:val="00426A69"/>
    <w:rsid w:val="00427731"/>
    <w:rsid w:val="00560CF7"/>
    <w:rsid w:val="006135CF"/>
    <w:rsid w:val="008565A2"/>
    <w:rsid w:val="008F22EF"/>
    <w:rsid w:val="009A0F16"/>
    <w:rsid w:val="00A2770F"/>
    <w:rsid w:val="00AE49BB"/>
    <w:rsid w:val="00B24EF2"/>
    <w:rsid w:val="00BF081C"/>
    <w:rsid w:val="00D31A78"/>
    <w:rsid w:val="00D97C0B"/>
    <w:rsid w:val="00E7222E"/>
    <w:rsid w:val="00ED57B8"/>
    <w:rsid w:val="00F55597"/>
    <w:rsid w:val="00F6412E"/>
    <w:rsid w:val="00F74C19"/>
    <w:rsid w:val="00FD4403"/>
    <w:rsid w:val="00F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10"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5D10"/>
    <w:rPr>
      <w:b/>
      <w:bCs/>
    </w:rPr>
  </w:style>
  <w:style w:type="paragraph" w:styleId="a4">
    <w:name w:val="List Paragraph"/>
    <w:basedOn w:val="a"/>
    <w:uiPriority w:val="34"/>
    <w:qFormat/>
    <w:rsid w:val="00253D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58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815"/>
    <w:rPr>
      <w:rFonts w:ascii="Tahoma" w:hAnsi="Tahoma" w:cs="Tahoma"/>
      <w:sz w:val="16"/>
      <w:szCs w:val="16"/>
      <w:lang w:val="uk-UA" w:eastAsia="uk-UA"/>
    </w:rPr>
  </w:style>
  <w:style w:type="character" w:styleId="a7">
    <w:name w:val="Hyperlink"/>
    <w:basedOn w:val="a0"/>
    <w:uiPriority w:val="99"/>
    <w:rsid w:val="003E6C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10"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5D10"/>
    <w:rPr>
      <w:b/>
      <w:bCs/>
    </w:rPr>
  </w:style>
  <w:style w:type="paragraph" w:styleId="a4">
    <w:name w:val="List Paragraph"/>
    <w:basedOn w:val="a"/>
    <w:uiPriority w:val="34"/>
    <w:qFormat/>
    <w:rsid w:val="00253D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58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815"/>
    <w:rPr>
      <w:rFonts w:ascii="Tahoma" w:hAnsi="Tahoma" w:cs="Tahoma"/>
      <w:sz w:val="16"/>
      <w:szCs w:val="16"/>
      <w:lang w:val="uk-UA" w:eastAsia="uk-UA"/>
    </w:rPr>
  </w:style>
  <w:style w:type="character" w:styleId="a7">
    <w:name w:val="Hyperlink"/>
    <w:basedOn w:val="a0"/>
    <w:uiPriority w:val="99"/>
    <w:rsid w:val="003E6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7iAYIk12qo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2Q-6S3W7xF4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6osbEidRwe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yOnCSLkd3k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arning.ua/matematyka/maliuky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dcterms:created xsi:type="dcterms:W3CDTF">2020-03-23T12:12:00Z</dcterms:created>
  <dcterms:modified xsi:type="dcterms:W3CDTF">2022-03-22T14:11:00Z</dcterms:modified>
</cp:coreProperties>
</file>