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AC0" w:rsidRPr="00097EA2" w:rsidRDefault="00207AC0" w:rsidP="00207A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7EA2">
        <w:rPr>
          <w:rFonts w:ascii="Times New Roman" w:hAnsi="Times New Roman" w:cs="Times New Roman"/>
          <w:b/>
          <w:sz w:val="28"/>
          <w:szCs w:val="28"/>
          <w:lang w:val="uk-UA"/>
        </w:rPr>
        <w:t>Середня група « Абетка»</w:t>
      </w:r>
    </w:p>
    <w:p w:rsidR="00207AC0" w:rsidRPr="00097EA2" w:rsidRDefault="00207AC0" w:rsidP="00207AC0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Вихователі: </w:t>
      </w:r>
      <w:proofErr w:type="spellStart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>Неделюк</w:t>
      </w:r>
      <w:proofErr w:type="spellEnd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Таїса Олександрівна</w:t>
      </w:r>
    </w:p>
    <w:p w:rsidR="00207AC0" w:rsidRPr="00097EA2" w:rsidRDefault="00207AC0" w:rsidP="00207AC0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>Губаль</w:t>
      </w:r>
      <w:proofErr w:type="spellEnd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Людмила Василівна</w:t>
      </w:r>
    </w:p>
    <w:p w:rsidR="00207AC0" w:rsidRDefault="00207AC0" w:rsidP="00207AC0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Пропонуємо Вам </w:t>
      </w:r>
      <w:proofErr w:type="spellStart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підбірку</w:t>
      </w:r>
      <w:proofErr w:type="spellEnd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цікавих розвиваючих  завдань на </w:t>
      </w:r>
      <w:r w:rsidRPr="00097EA2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тиждень</w:t>
      </w:r>
    </w:p>
    <w:p w:rsidR="00207AC0" w:rsidRDefault="00207AC0" w:rsidP="00207AC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Знайомимо дітей з вербою – символом України.</w:t>
      </w:r>
    </w:p>
    <w:p w:rsidR="00207AC0" w:rsidRDefault="00207AC0" w:rsidP="00207AC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Розгляньте ілюстрацію верби. Розкажіть,що верба – символ України.</w:t>
      </w:r>
    </w:p>
    <w:p w:rsidR="00AA03A2" w:rsidRDefault="00682C66" w:rsidP="00AA03A2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18415</wp:posOffset>
            </wp:positionV>
            <wp:extent cx="1595120" cy="1186180"/>
            <wp:effectExtent l="19050" t="0" r="5080" b="0"/>
            <wp:wrapTight wrapText="bothSides">
              <wp:wrapPolygon edited="0">
                <wp:start x="-258" y="0"/>
                <wp:lineTo x="-258" y="21161"/>
                <wp:lineTo x="21669" y="21161"/>
                <wp:lineTo x="21669" y="0"/>
                <wp:lineTo x="-258" y="0"/>
              </wp:wrapPolygon>
            </wp:wrapTight>
            <wp:docPr id="2" name="Рисунок 2" descr="ива из бисера схемы плетения » Женские советы. Как похудеть, ка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ва из бисера схемы плетения » Женские советы. Как похудеть, как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8890</wp:posOffset>
            </wp:positionV>
            <wp:extent cx="1459230" cy="1175385"/>
            <wp:effectExtent l="19050" t="0" r="7620" b="0"/>
            <wp:wrapTight wrapText="bothSides">
              <wp:wrapPolygon edited="0">
                <wp:start x="21882" y="21600"/>
                <wp:lineTo x="21882" y="245"/>
                <wp:lineTo x="-113" y="245"/>
                <wp:lineTo x="-113" y="21600"/>
                <wp:lineTo x="21882" y="21600"/>
              </wp:wrapPolygon>
            </wp:wrapTight>
            <wp:docPr id="5" name="Рисунок 5" descr="Ива декоративная Матсуды - купить в Киеве с доставкой по Украи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ва декоративная Матсуды - купить в Киеве с доставкой по Украине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5923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22860</wp:posOffset>
            </wp:positionV>
            <wp:extent cx="1565910" cy="1172210"/>
            <wp:effectExtent l="19050" t="0" r="0" b="0"/>
            <wp:wrapTight wrapText="bothSides">
              <wp:wrapPolygon edited="0">
                <wp:start x="-263" y="0"/>
                <wp:lineTo x="-263" y="21413"/>
                <wp:lineTo x="21547" y="21413"/>
                <wp:lineTo x="21547" y="0"/>
                <wp:lineTo x="-263" y="0"/>
              </wp:wrapPolygon>
            </wp:wrapTight>
            <wp:docPr id="1" name="Рисунок 1" descr="Верба пурпурова сорт Nana  gardenlife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рба пурпурова сорт Nana  gardenlife.in.u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03A2" w:rsidRPr="00AA03A2" w:rsidRDefault="00AA03A2" w:rsidP="00AA03A2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AA03A2" w:rsidRPr="00AA03A2" w:rsidRDefault="00AA03A2" w:rsidP="00AA03A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A03A2" w:rsidRPr="00AA03A2" w:rsidRDefault="00AA03A2" w:rsidP="00AA03A2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AA03A2" w:rsidRPr="00AA03A2" w:rsidRDefault="00AA03A2" w:rsidP="00AA03A2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207AC0" w:rsidRPr="00AA03A2" w:rsidRDefault="0099340F" w:rsidP="00AA03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Відмітьте, що верба має декілька видів.</w:t>
      </w:r>
      <w:r w:rsidR="00207AC0" w:rsidRPr="00AA03A2">
        <w:rPr>
          <w:rFonts w:ascii="Times New Roman" w:hAnsi="Times New Roman" w:cs="Times New Roman"/>
          <w:sz w:val="28"/>
          <w:szCs w:val="28"/>
          <w:lang w:val="uk-UA"/>
        </w:rPr>
        <w:t>Опишіть дерево. Відмітьте появу молодих листочків.</w:t>
      </w:r>
    </w:p>
    <w:p w:rsidR="00207AC0" w:rsidRDefault="00207AC0" w:rsidP="00207AC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Розкажіть,що верба любить рости біля води. Щоб виросло дерево,досить увіткнути в сиру землю зрізану </w:t>
      </w:r>
      <w:r w:rsidR="00AB100C">
        <w:rPr>
          <w:rFonts w:ascii="Times New Roman" w:hAnsi="Times New Roman" w:cs="Times New Roman"/>
          <w:sz w:val="28"/>
          <w:szCs w:val="28"/>
          <w:lang w:val="uk-UA"/>
        </w:rPr>
        <w:t>гілку.</w:t>
      </w:r>
    </w:p>
    <w:p w:rsidR="00AB100C" w:rsidRDefault="00AB100C" w:rsidP="00207AC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Розкажіть прикмету : « Зацвіла верба – кінець зими».</w:t>
      </w:r>
    </w:p>
    <w:p w:rsidR="00AB100C" w:rsidRDefault="00AB100C" w:rsidP="00207AC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Розгляньте ілюстрацію котиків.</w:t>
      </w:r>
    </w:p>
    <w:p w:rsidR="00AB100C" w:rsidRPr="00AA03A2" w:rsidRDefault="00682C66" w:rsidP="00AA03A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67945</wp:posOffset>
            </wp:positionV>
            <wp:extent cx="1585595" cy="1050290"/>
            <wp:effectExtent l="19050" t="0" r="0" b="0"/>
            <wp:wrapTight wrapText="bothSides">
              <wp:wrapPolygon edited="0">
                <wp:start x="-260" y="0"/>
                <wp:lineTo x="-260" y="21156"/>
                <wp:lineTo x="21539" y="21156"/>
                <wp:lineTo x="21539" y="0"/>
                <wp:lineTo x="-260" y="0"/>
              </wp:wrapPolygon>
            </wp:wrapTight>
            <wp:docPr id="4" name="Рисунок 4" descr="Верба зацвела в Ставрополе после Нового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рба зацвела в Ставрополе после Нового г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48260</wp:posOffset>
            </wp:positionV>
            <wp:extent cx="1422400" cy="1050290"/>
            <wp:effectExtent l="19050" t="0" r="6350" b="0"/>
            <wp:wrapTight wrapText="bothSides">
              <wp:wrapPolygon edited="0">
                <wp:start x="-289" y="0"/>
                <wp:lineTo x="-289" y="21156"/>
                <wp:lineTo x="21696" y="21156"/>
                <wp:lineTo x="21696" y="0"/>
                <wp:lineTo x="-289" y="0"/>
              </wp:wrapPolygon>
            </wp:wrapTight>
            <wp:docPr id="3" name="Рисунок 3" descr="Чем верба отличается от ивы? :: Сто тысяч &quot;почему&quot;. Почем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м верба отличается от ивы? :: Сто тысяч &quot;почему&quot;. Почемуч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100C" w:rsidRPr="00AA03A2">
        <w:rPr>
          <w:rFonts w:ascii="Times New Roman" w:hAnsi="Times New Roman" w:cs="Times New Roman"/>
          <w:sz w:val="28"/>
          <w:szCs w:val="28"/>
          <w:lang w:val="uk-UA"/>
        </w:rPr>
        <w:t>Які вони? Чому їх так називають?</w:t>
      </w:r>
    </w:p>
    <w:p w:rsidR="00AB100C" w:rsidRDefault="00AB100C" w:rsidP="00AA03A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чого вони з</w:t>
      </w:r>
      <w:r w:rsidR="00744F94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явились?</w:t>
      </w:r>
    </w:p>
    <w:p w:rsidR="00AA03A2" w:rsidRDefault="00AB100C" w:rsidP="00AA03A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змінюється вигляд квітів – котиків, коли вони </w:t>
      </w:r>
      <w:r w:rsidR="00AA03A2">
        <w:rPr>
          <w:rFonts w:ascii="Times New Roman" w:hAnsi="Times New Roman" w:cs="Times New Roman"/>
          <w:sz w:val="28"/>
          <w:szCs w:val="28"/>
          <w:lang w:val="uk-UA"/>
        </w:rPr>
        <w:t xml:space="preserve">відцвітають? </w:t>
      </w:r>
    </w:p>
    <w:p w:rsidR="0099340F" w:rsidRDefault="0099340F" w:rsidP="0099340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340F" w:rsidRDefault="0099340F" w:rsidP="0099340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Розкажіть про користь верби:</w:t>
      </w:r>
    </w:p>
    <w:p w:rsidR="0099340F" w:rsidRDefault="0099340F" w:rsidP="0099340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котиків бджоли навесні збирають нектар і роблять мед.</w:t>
      </w:r>
    </w:p>
    <w:p w:rsidR="0099340F" w:rsidRDefault="00D75E3A" w:rsidP="0099340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Вербові сережки і бруньки їдять деякі птахи.</w:t>
      </w:r>
    </w:p>
    <w:p w:rsidR="00D75E3A" w:rsidRDefault="00D75E3A" w:rsidP="0099340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вітах дерев гніздяться птахи.</w:t>
      </w:r>
    </w:p>
    <w:p w:rsidR="00D75E3A" w:rsidRDefault="00D75E3A" w:rsidP="0099340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Настоями і відварами з верби лікували рани і хвороби.</w:t>
      </w:r>
    </w:p>
    <w:p w:rsidR="00D75E3A" w:rsidRDefault="00D75E3A" w:rsidP="0099340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коріння верби колись робили фарбу.</w:t>
      </w:r>
    </w:p>
    <w:p w:rsidR="00D75E3A" w:rsidRDefault="00682C66" w:rsidP="0099340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238125</wp:posOffset>
            </wp:positionV>
            <wp:extent cx="1984375" cy="1225550"/>
            <wp:effectExtent l="19050" t="0" r="0" b="0"/>
            <wp:wrapTight wrapText="bothSides">
              <wp:wrapPolygon edited="0">
                <wp:start x="-207" y="0"/>
                <wp:lineTo x="-207" y="21152"/>
                <wp:lineTo x="21565" y="21152"/>
                <wp:lineTo x="21565" y="0"/>
                <wp:lineTo x="-207" y="0"/>
              </wp:wrapPolygon>
            </wp:wrapTight>
            <wp:docPr id="9" name="Рисунок 9" descr="Вербові сережки. Ліна Костенко – МегаЗнайка. Вірш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рбові сережки. Ліна Костенко – МегаЗнайка. Вірш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238125</wp:posOffset>
            </wp:positionV>
            <wp:extent cx="1840230" cy="1225550"/>
            <wp:effectExtent l="19050" t="0" r="7620" b="0"/>
            <wp:wrapTight wrapText="bothSides">
              <wp:wrapPolygon edited="0">
                <wp:start x="-224" y="0"/>
                <wp:lineTo x="-224" y="21152"/>
                <wp:lineTo x="21689" y="21152"/>
                <wp:lineTo x="21689" y="0"/>
                <wp:lineTo x="-224" y="0"/>
              </wp:wrapPolygon>
            </wp:wrapTight>
            <wp:docPr id="8" name="Рисунок 8" descr="Стокові фотографії Гніздо та роялті-фрі зображення Гнізд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окові фотографії Гніздо та роялті-фрі зображення Гніздо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247650</wp:posOffset>
            </wp:positionV>
            <wp:extent cx="1840865" cy="1225550"/>
            <wp:effectExtent l="19050" t="0" r="6985" b="0"/>
            <wp:wrapTight wrapText="bothSides">
              <wp:wrapPolygon edited="0">
                <wp:start x="-224" y="0"/>
                <wp:lineTo x="-224" y="21152"/>
                <wp:lineTo x="21682" y="21152"/>
                <wp:lineTo x="21682" y="0"/>
                <wp:lineTo x="-224" y="0"/>
              </wp:wrapPolygon>
            </wp:wrapTight>
            <wp:docPr id="6" name="Рисунок 6" descr="Чому укус бджоли, оси чи шершня може бути небезпечний для житт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ому укус бджоли, оси чи шершня може бути небезпечний для життя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5E3A">
        <w:rPr>
          <w:rFonts w:ascii="Times New Roman" w:hAnsi="Times New Roman" w:cs="Times New Roman"/>
          <w:sz w:val="28"/>
          <w:szCs w:val="28"/>
          <w:lang w:val="uk-UA"/>
        </w:rPr>
        <w:t>Кору верби і прути використовують для плетіння кошиків, меблів.</w:t>
      </w: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88900</wp:posOffset>
            </wp:positionV>
            <wp:extent cx="1799590" cy="1225550"/>
            <wp:effectExtent l="19050" t="0" r="0" b="0"/>
            <wp:wrapTight wrapText="bothSides">
              <wp:wrapPolygon edited="0">
                <wp:start x="-229" y="0"/>
                <wp:lineTo x="-229" y="21152"/>
                <wp:lineTo x="21493" y="21152"/>
                <wp:lineTo x="21493" y="0"/>
                <wp:lineTo x="-229" y="0"/>
              </wp:wrapPolygon>
            </wp:wrapTight>
            <wp:docPr id="11" name="Рисунок 11" descr="Волинянин плете за осінь понад сто виробів з ло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линянин плете за осінь понад сто виробів з лоз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49" t="-525" r="33036" b="525"/>
                    <a:stretch/>
                  </pic:blipFill>
                  <pic:spPr bwMode="auto">
                    <a:xfrm>
                      <a:off x="0" y="0"/>
                      <a:ext cx="179959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99060</wp:posOffset>
            </wp:positionV>
            <wp:extent cx="1624330" cy="1215390"/>
            <wp:effectExtent l="19050" t="0" r="0" b="0"/>
            <wp:wrapTight wrapText="bothSides">
              <wp:wrapPolygon edited="0">
                <wp:start x="-253" y="0"/>
                <wp:lineTo x="-253" y="21329"/>
                <wp:lineTo x="21532" y="21329"/>
                <wp:lineTo x="21532" y="0"/>
                <wp:lineTo x="-253" y="0"/>
              </wp:wrapPolygon>
            </wp:wrapTight>
            <wp:docPr id="12" name="Рисунок 12" descr="Плетені меблi з ло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летені меблi з лоз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82C66" w:rsidRDefault="00682C66" w:rsidP="00682C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340F" w:rsidRDefault="00D973CA" w:rsidP="00D973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Н</w:t>
      </w:r>
      <w:r w:rsidRPr="00D973CA">
        <w:rPr>
          <w:rFonts w:ascii="Times New Roman" w:hAnsi="Times New Roman" w:cs="Times New Roman"/>
          <w:sz w:val="24"/>
          <w:szCs w:val="24"/>
          <w:lang w:val="uk-UA"/>
        </w:rPr>
        <w:t>агадайте дітям, що за тиждень до Великодня святкується Вербна неділя.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Розкажіть </w:t>
      </w:r>
      <w:r w:rsidR="00DF25FF">
        <w:rPr>
          <w:rFonts w:ascii="Times New Roman" w:hAnsi="Times New Roman" w:cs="Times New Roman"/>
          <w:sz w:val="24"/>
          <w:szCs w:val="24"/>
          <w:lang w:val="uk-UA"/>
        </w:rPr>
        <w:t>про традиції святкування, освячення верби.</w:t>
      </w:r>
    </w:p>
    <w:p w:rsidR="00DF25FF" w:rsidRDefault="00DF25FF" w:rsidP="00D973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Перегляньте з дітьми:</w:t>
      </w:r>
    </w:p>
    <w:p w:rsidR="00DF25FF" w:rsidRDefault="00622E17" w:rsidP="00DF25FF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hyperlink r:id="rId16" w:history="1">
        <w:r w:rsidR="00DF25FF" w:rsidRPr="00644F72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https://youtu.be/S8Wl1xZL_5g</w:t>
        </w:r>
      </w:hyperlink>
    </w:p>
    <w:p w:rsidR="00DF25FF" w:rsidRDefault="00DF25FF" w:rsidP="00DF25F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Розучіть прислів’я: « Без верби і калини – нема України». «Де вербиця – там водиця».</w:t>
      </w:r>
    </w:p>
    <w:p w:rsidR="00DF25FF" w:rsidRDefault="00D35A13" w:rsidP="00DF25F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198120</wp:posOffset>
            </wp:positionV>
            <wp:extent cx="3401695" cy="2042795"/>
            <wp:effectExtent l="19050" t="0" r="8255" b="0"/>
            <wp:wrapTight wrapText="bothSides">
              <wp:wrapPolygon edited="0">
                <wp:start x="-121" y="0"/>
                <wp:lineTo x="-121" y="21352"/>
                <wp:lineTo x="21652" y="21352"/>
                <wp:lineTo x="21652" y="0"/>
                <wp:lineTo x="-12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336459625037614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5FF">
        <w:rPr>
          <w:rFonts w:ascii="Times New Roman" w:hAnsi="Times New Roman" w:cs="Times New Roman"/>
          <w:sz w:val="24"/>
          <w:szCs w:val="24"/>
          <w:lang w:val="uk-UA"/>
        </w:rPr>
        <w:t>Виготовить гілочку котиків для великодньої композиції.</w:t>
      </w:r>
    </w:p>
    <w:p w:rsidR="00DF25FF" w:rsidRDefault="00DF25FF" w:rsidP="00DF25FF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Матеріал: дерев</w:t>
      </w:r>
      <w:r w:rsidR="00744F94" w:rsidRPr="00744F94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яні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шпажки (великі), ватяні палички,коричневий папір або нитки, клей,ножиці.</w:t>
      </w:r>
    </w:p>
    <w:p w:rsidR="00DF25FF" w:rsidRDefault="00DF25FF" w:rsidP="00DF25FF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Палички розрізаємо навпіл; першу паличку нанизуємо на шпажку</w:t>
      </w:r>
      <w:r w:rsidR="00D35A13">
        <w:rPr>
          <w:rFonts w:ascii="Times New Roman" w:hAnsi="Times New Roman" w:cs="Times New Roman"/>
          <w:sz w:val="24"/>
          <w:szCs w:val="24"/>
          <w:lang w:val="uk-UA"/>
        </w:rPr>
        <w:t>; далі примотуємо наступні.</w:t>
      </w:r>
    </w:p>
    <w:p w:rsidR="00DF25FF" w:rsidRPr="00D973CA" w:rsidRDefault="00DF25FF" w:rsidP="00DF25FF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82C66" w:rsidRDefault="00682C66" w:rsidP="00D35A1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C66" w:rsidRDefault="00682C66" w:rsidP="00D35A1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C66" w:rsidRDefault="00682C66" w:rsidP="00D35A1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340F" w:rsidRDefault="00D35A13" w:rsidP="00D35A1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з логіко – математичного розвитку</w:t>
      </w:r>
    </w:p>
    <w:p w:rsidR="00D35A13" w:rsidRDefault="00D35A13" w:rsidP="00D35A1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Повторіть кількісну і порядкову лічбу в межах 5. Цифри від 1 до 5.</w:t>
      </w:r>
    </w:p>
    <w:p w:rsidR="00D35A13" w:rsidRDefault="00D35A13" w:rsidP="00D35A1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«Відшукай».</w:t>
      </w:r>
    </w:p>
    <w:p w:rsidR="00F94485" w:rsidRDefault="00D35A13" w:rsidP="00D35A13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Порахуйте: скільки чашок?</w:t>
      </w:r>
    </w:p>
    <w:p w:rsidR="00D35A13" w:rsidRDefault="00D35A13" w:rsidP="00D35A13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Скільки блюдець?</w:t>
      </w:r>
      <w:r w:rsidR="00F94485">
        <w:rPr>
          <w:rFonts w:ascii="Times New Roman" w:hAnsi="Times New Roman" w:cs="Times New Roman"/>
          <w:sz w:val="24"/>
          <w:szCs w:val="24"/>
          <w:lang w:val="uk-UA"/>
        </w:rPr>
        <w:t xml:space="preserve"> Чого більше?</w:t>
      </w:r>
    </w:p>
    <w:p w:rsidR="00D35A13" w:rsidRDefault="00F94485" w:rsidP="00D35A13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Відшукайте чашки з ягідками. Скільки їх?</w:t>
      </w:r>
    </w:p>
    <w:p w:rsidR="00F94485" w:rsidRDefault="00F94485" w:rsidP="00D35A13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Відшукайте і порахуйте посуд з квітами.</w:t>
      </w:r>
    </w:p>
    <w:p w:rsidR="00F94485" w:rsidRDefault="00F152AE" w:rsidP="00D35A13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204470</wp:posOffset>
            </wp:positionV>
            <wp:extent cx="3673475" cy="1672590"/>
            <wp:effectExtent l="19050" t="0" r="3175" b="0"/>
            <wp:wrapTight wrapText="bothSides">
              <wp:wrapPolygon edited="0">
                <wp:start x="-112" y="0"/>
                <wp:lineTo x="-112" y="21403"/>
                <wp:lineTo x="21619" y="21403"/>
                <wp:lineTo x="21619" y="0"/>
                <wp:lineTo x="-112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336459625037614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485">
        <w:rPr>
          <w:rFonts w:ascii="Times New Roman" w:hAnsi="Times New Roman" w:cs="Times New Roman"/>
          <w:sz w:val="24"/>
          <w:szCs w:val="24"/>
          <w:lang w:val="uk-UA"/>
        </w:rPr>
        <w:t>Відшукайте посуд,прикрашений смужками. Назвіть і порахуйте.</w:t>
      </w:r>
    </w:p>
    <w:p w:rsidR="00F94485" w:rsidRPr="00D35A13" w:rsidRDefault="00F94485" w:rsidP="00F94485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  <w:lang w:val="uk-UA"/>
        </w:rPr>
      </w:pPr>
    </w:p>
    <w:p w:rsidR="00AB100C" w:rsidRPr="00AB100C" w:rsidRDefault="00AB100C" w:rsidP="00AA03A2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A03C8" w:rsidRDefault="005A03C8">
      <w:pPr>
        <w:rPr>
          <w:lang w:val="uk-UA"/>
        </w:rPr>
      </w:pPr>
    </w:p>
    <w:p w:rsidR="00F94485" w:rsidRDefault="00F94485">
      <w:pPr>
        <w:rPr>
          <w:lang w:val="uk-UA"/>
        </w:rPr>
      </w:pPr>
    </w:p>
    <w:p w:rsidR="00F94485" w:rsidRDefault="00F94485">
      <w:pPr>
        <w:rPr>
          <w:lang w:val="uk-UA"/>
        </w:rPr>
      </w:pPr>
    </w:p>
    <w:p w:rsidR="00F94485" w:rsidRDefault="00F94485" w:rsidP="00F94485">
      <w:pPr>
        <w:rPr>
          <w:lang w:val="uk-UA"/>
        </w:rPr>
      </w:pPr>
    </w:p>
    <w:p w:rsidR="00F94485" w:rsidRDefault="00F94485" w:rsidP="00F9448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94485">
        <w:rPr>
          <w:rFonts w:ascii="Times New Roman" w:hAnsi="Times New Roman" w:cs="Times New Roman"/>
          <w:sz w:val="24"/>
          <w:szCs w:val="24"/>
          <w:lang w:val="uk-UA"/>
        </w:rPr>
        <w:t>Пограйте в гру « Хто зайвий».</w:t>
      </w:r>
    </w:p>
    <w:p w:rsidR="00F94485" w:rsidRDefault="00F152AE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76200</wp:posOffset>
            </wp:positionV>
            <wp:extent cx="3239135" cy="2840355"/>
            <wp:effectExtent l="19050" t="0" r="0" b="0"/>
            <wp:wrapTight wrapText="bothSides">
              <wp:wrapPolygon edited="0">
                <wp:start x="-127" y="0"/>
                <wp:lineTo x="-127" y="21441"/>
                <wp:lineTo x="21596" y="21441"/>
                <wp:lineTo x="21596" y="0"/>
                <wp:lineTo x="-12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336459625037614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485" w:rsidRDefault="00F94485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94485" w:rsidRDefault="00F94485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94485" w:rsidRDefault="00F94485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94485" w:rsidRDefault="00F94485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94485" w:rsidRDefault="00F94485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Default="00F152AE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Default="00F152AE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Default="00F152AE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Default="00F152AE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94485" w:rsidRDefault="00F94485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94485" w:rsidRDefault="00F94485" w:rsidP="00F9448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Default="00F152AE" w:rsidP="00F9448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</w:p>
    <w:p w:rsidR="00F94485" w:rsidRDefault="00F94485" w:rsidP="00F9448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Пограйте в гру «Розкладіть по кошиках</w:t>
      </w:r>
      <w:r w:rsidR="006E27BC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:rsidR="006E27BC" w:rsidRDefault="00F152AE" w:rsidP="006E27B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139065</wp:posOffset>
            </wp:positionV>
            <wp:extent cx="2412365" cy="2545715"/>
            <wp:effectExtent l="19050" t="0" r="6985" b="0"/>
            <wp:wrapTight wrapText="bothSides">
              <wp:wrapPolygon edited="0">
                <wp:start x="-171" y="0"/>
                <wp:lineTo x="-171" y="21498"/>
                <wp:lineTo x="21663" y="21498"/>
                <wp:lineTo x="21663" y="0"/>
                <wp:lineTo x="-171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33645962503761483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139065</wp:posOffset>
            </wp:positionV>
            <wp:extent cx="2286000" cy="2548255"/>
            <wp:effectExtent l="19050" t="0" r="0" b="0"/>
            <wp:wrapTight wrapText="bothSides">
              <wp:wrapPolygon edited="0">
                <wp:start x="-180" y="0"/>
                <wp:lineTo x="-180" y="21476"/>
                <wp:lineTo x="21600" y="21476"/>
                <wp:lineTo x="21600" y="0"/>
                <wp:lineTo x="-18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3364596250376148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7BC" w:rsidRPr="006E27BC" w:rsidRDefault="006E27BC" w:rsidP="006E27BC">
      <w:pPr>
        <w:rPr>
          <w:lang w:val="uk-UA"/>
        </w:rPr>
      </w:pPr>
    </w:p>
    <w:p w:rsidR="006E27BC" w:rsidRPr="006E27BC" w:rsidRDefault="006E27BC" w:rsidP="006E27BC">
      <w:pPr>
        <w:rPr>
          <w:lang w:val="uk-UA"/>
        </w:rPr>
      </w:pPr>
    </w:p>
    <w:p w:rsidR="006E27BC" w:rsidRPr="006E27BC" w:rsidRDefault="006E27BC" w:rsidP="006E27BC">
      <w:pPr>
        <w:rPr>
          <w:lang w:val="uk-UA"/>
        </w:rPr>
      </w:pPr>
    </w:p>
    <w:p w:rsidR="006E27BC" w:rsidRDefault="006E27BC" w:rsidP="006E27BC">
      <w:pPr>
        <w:rPr>
          <w:lang w:val="uk-UA"/>
        </w:rPr>
      </w:pPr>
    </w:p>
    <w:p w:rsidR="00F152AE" w:rsidRDefault="00F152AE" w:rsidP="00F152AE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Default="00F152AE" w:rsidP="00F152AE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Default="00F152AE" w:rsidP="00F152A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Pr="00F152AE" w:rsidRDefault="00F152AE" w:rsidP="00F152A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Default="006E27BC" w:rsidP="006E27B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152AE">
        <w:rPr>
          <w:rFonts w:ascii="Times New Roman" w:hAnsi="Times New Roman" w:cs="Times New Roman"/>
          <w:sz w:val="24"/>
          <w:szCs w:val="24"/>
          <w:lang w:val="uk-UA"/>
        </w:rPr>
        <w:t xml:space="preserve">Пограйте в гру « Не помились» -  закріпіть просторові відношення : зліва , справа,між, за, перед.( наприклад : іграшки машина,ведмедик, зайчик, лялька, кубик. </w:t>
      </w:r>
    </w:p>
    <w:p w:rsidR="006E27BC" w:rsidRPr="00F152AE" w:rsidRDefault="006E27BC" w:rsidP="00F152AE">
      <w:pPr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F152AE">
        <w:rPr>
          <w:rFonts w:ascii="Times New Roman" w:hAnsi="Times New Roman" w:cs="Times New Roman"/>
          <w:sz w:val="24"/>
          <w:szCs w:val="24"/>
          <w:lang w:val="uk-UA"/>
        </w:rPr>
        <w:t>Завдання: поставте машину; зліва від машини – ведмедика;</w:t>
      </w:r>
      <w:r w:rsidR="00034EA2" w:rsidRPr="00F152AE">
        <w:rPr>
          <w:rFonts w:ascii="Times New Roman" w:hAnsi="Times New Roman" w:cs="Times New Roman"/>
          <w:sz w:val="24"/>
          <w:szCs w:val="24"/>
          <w:lang w:val="uk-UA"/>
        </w:rPr>
        <w:t>справа від машини – зайчика; між машиною і зайчиком ляльку; перед ведмедиком – кубик. Хто стоїть біля…? Між ким стоїть…?хто зліва від…? Хто справа від…?)</w:t>
      </w:r>
    </w:p>
    <w:p w:rsidR="00034EA2" w:rsidRDefault="00034EA2" w:rsidP="00034EA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Закріпіть  вміння</w:t>
      </w:r>
      <w:r w:rsidR="00F152AE">
        <w:rPr>
          <w:rFonts w:ascii="Times New Roman" w:hAnsi="Times New Roman" w:cs="Times New Roman"/>
          <w:sz w:val="24"/>
          <w:szCs w:val="24"/>
          <w:lang w:val="uk-UA"/>
        </w:rPr>
        <w:t xml:space="preserve"> співвідносити цифри з кількістю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 грі « Порахуй і покажи цифру»</w:t>
      </w:r>
    </w:p>
    <w:p w:rsidR="00034EA2" w:rsidRDefault="00034EA2" w:rsidP="00034EA2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Знайомимо з курчам – символом Великодня</w:t>
      </w:r>
    </w:p>
    <w:p w:rsidR="00034EA2" w:rsidRDefault="008F1511" w:rsidP="00034EA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Розгляньте </w:t>
      </w:r>
      <w:r w:rsidR="00C44608">
        <w:rPr>
          <w:rFonts w:ascii="Times New Roman" w:hAnsi="Times New Roman" w:cs="Times New Roman"/>
          <w:sz w:val="24"/>
          <w:szCs w:val="24"/>
          <w:lang w:val="uk-UA"/>
        </w:rPr>
        <w:t>ілюстрації . Н</w:t>
      </w:r>
      <w:r>
        <w:rPr>
          <w:rFonts w:ascii="Times New Roman" w:hAnsi="Times New Roman" w:cs="Times New Roman"/>
          <w:sz w:val="24"/>
          <w:szCs w:val="24"/>
          <w:lang w:val="uk-UA"/>
        </w:rPr>
        <w:t>азвіть свійських птахів.</w:t>
      </w:r>
    </w:p>
    <w:p w:rsidR="008F1511" w:rsidRPr="00034EA2" w:rsidRDefault="008F1511" w:rsidP="008F151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82550</wp:posOffset>
            </wp:positionV>
            <wp:extent cx="1293495" cy="1576705"/>
            <wp:effectExtent l="0" t="0" r="1905" b="4445"/>
            <wp:wrapTight wrapText="bothSides">
              <wp:wrapPolygon edited="0">
                <wp:start x="0" y="0"/>
                <wp:lineTo x="0" y="21400"/>
                <wp:lineTo x="21314" y="21400"/>
                <wp:lineTo x="2131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96520</wp:posOffset>
            </wp:positionV>
            <wp:extent cx="1176020" cy="1565910"/>
            <wp:effectExtent l="0" t="0" r="5080" b="0"/>
            <wp:wrapTight wrapText="bothSides">
              <wp:wrapPolygon edited="0">
                <wp:start x="0" y="0"/>
                <wp:lineTo x="0" y="21285"/>
                <wp:lineTo x="21343" y="21285"/>
                <wp:lineTo x="2134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511" w:rsidRDefault="008F1511" w:rsidP="006E27B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132715</wp:posOffset>
            </wp:positionV>
            <wp:extent cx="958215" cy="1118235"/>
            <wp:effectExtent l="0" t="0" r="0" b="5715"/>
            <wp:wrapTight wrapText="bothSides">
              <wp:wrapPolygon edited="0">
                <wp:start x="2577" y="0"/>
                <wp:lineTo x="0" y="1472"/>
                <wp:lineTo x="0" y="7359"/>
                <wp:lineTo x="2577" y="11775"/>
                <wp:lineTo x="6871" y="17663"/>
                <wp:lineTo x="2147" y="20239"/>
                <wp:lineTo x="2147" y="21342"/>
                <wp:lineTo x="5153" y="21342"/>
                <wp:lineTo x="7730" y="21342"/>
                <wp:lineTo x="21042" y="21342"/>
                <wp:lineTo x="21042" y="19871"/>
                <wp:lineTo x="19324" y="17663"/>
                <wp:lineTo x="21042" y="12143"/>
                <wp:lineTo x="21042" y="8463"/>
                <wp:lineTo x="20612" y="4784"/>
                <wp:lineTo x="16318" y="2944"/>
                <wp:lineTo x="8159" y="0"/>
                <wp:lineTo x="2577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511" w:rsidRDefault="008F1511" w:rsidP="006E27B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Default="008F1511" w:rsidP="006E27B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Default="008F1511" w:rsidP="006E27B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Default="008F1511" w:rsidP="006E27B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Default="008F1511" w:rsidP="006E27B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Default="008F1511" w:rsidP="006E27B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Default="008F1511" w:rsidP="006E27B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E27BC" w:rsidRDefault="002A70C3" w:rsidP="008F151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129540</wp:posOffset>
            </wp:positionV>
            <wp:extent cx="1108710" cy="1768475"/>
            <wp:effectExtent l="0" t="6033" r="9208" b="9207"/>
            <wp:wrapTight wrapText="bothSides">
              <wp:wrapPolygon edited="0">
                <wp:start x="-118" y="21526"/>
                <wp:lineTo x="21408" y="21526"/>
                <wp:lineTo x="21408" y="120"/>
                <wp:lineTo x="-118" y="120"/>
                <wp:lineTo x="-118" y="21526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8710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Запропонуйте порівняти півня і курку. Що в них спільного? Чим відрізняються?</w:t>
      </w:r>
    </w:p>
    <w:p w:rsidR="002A70C3" w:rsidRDefault="002A70C3" w:rsidP="008F151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дітям як з</w:t>
      </w:r>
      <w:r w:rsidR="00744F94" w:rsidRPr="00744F94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>являються курчата.</w:t>
      </w:r>
    </w:p>
    <w:p w:rsidR="002A70C3" w:rsidRDefault="002A70C3" w:rsidP="002A70C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6350</wp:posOffset>
            </wp:positionV>
            <wp:extent cx="1152525" cy="1217295"/>
            <wp:effectExtent l="5715" t="0" r="0" b="0"/>
            <wp:wrapTight wrapText="bothSides">
              <wp:wrapPolygon edited="0">
                <wp:start x="107" y="21701"/>
                <wp:lineTo x="21172" y="21701"/>
                <wp:lineTo x="21172" y="406"/>
                <wp:lineTo x="107" y="406"/>
                <wp:lineTo x="107" y="21701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252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67945</wp:posOffset>
            </wp:positionV>
            <wp:extent cx="16579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44" y="21346"/>
                <wp:lineTo x="2134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67945</wp:posOffset>
            </wp:positionV>
            <wp:extent cx="1496060" cy="1079500"/>
            <wp:effectExtent l="0" t="0" r="8890" b="6350"/>
            <wp:wrapTight wrapText="bothSides">
              <wp:wrapPolygon edited="0">
                <wp:start x="0" y="0"/>
                <wp:lineTo x="0" y="21346"/>
                <wp:lineTo x="21453" y="21346"/>
                <wp:lineTo x="2145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70C3" w:rsidRDefault="002A70C3" w:rsidP="002A70C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2A70C3" w:rsidRDefault="002A70C3" w:rsidP="002A70C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2A70C3" w:rsidRDefault="002A70C3" w:rsidP="002A70C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2A70C3" w:rsidRDefault="002A70C3" w:rsidP="002A70C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2A70C3" w:rsidRDefault="002A70C3" w:rsidP="002A70C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2A13E2" w:rsidRDefault="002A70C3" w:rsidP="002A70C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20 днів мама квочка сидить в кублі з сіна. Лише декілька разів в день, вона встає,щоб поїсти і попити води.</w:t>
      </w:r>
      <w:r w:rsidR="002A13E2">
        <w:rPr>
          <w:rFonts w:ascii="Times New Roman" w:hAnsi="Times New Roman" w:cs="Times New Roman"/>
          <w:sz w:val="24"/>
          <w:szCs w:val="24"/>
          <w:lang w:val="uk-UA"/>
        </w:rPr>
        <w:t xml:space="preserve"> Квочка зігріває яйця пір</w:t>
      </w:r>
      <w:r w:rsidR="00744F94" w:rsidRPr="00682C66">
        <w:rPr>
          <w:rFonts w:ascii="Times New Roman" w:hAnsi="Times New Roman" w:cs="Times New Roman"/>
          <w:sz w:val="24"/>
          <w:szCs w:val="24"/>
        </w:rPr>
        <w:t>’</w:t>
      </w:r>
      <w:r w:rsidR="002A13E2">
        <w:rPr>
          <w:rFonts w:ascii="Times New Roman" w:hAnsi="Times New Roman" w:cs="Times New Roman"/>
          <w:sz w:val="24"/>
          <w:szCs w:val="24"/>
          <w:lang w:val="uk-UA"/>
        </w:rPr>
        <w:t>ям та своїм теплом. І от ,одного дня, курча , своїм гострим дзьобиком, пробиває яйце . Спочатку воно робить маленьку дірочку. Потім, за допомогою лапок , вилізає з яйця. Воно ще кволе і мокреньке. Квочка зігріває його і від її тепла воно висихає і стає пухнастим.</w:t>
      </w:r>
    </w:p>
    <w:p w:rsidR="002A70C3" w:rsidRDefault="002A13E2" w:rsidP="002A13E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описати курча.</w:t>
      </w:r>
    </w:p>
    <w:p w:rsidR="002A13E2" w:rsidRDefault="002A13E2" w:rsidP="002A13E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Якого кольору курча?</w:t>
      </w:r>
    </w:p>
    <w:p w:rsidR="002A13E2" w:rsidRDefault="002A13E2" w:rsidP="002A13E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Якої форми тулуб? Голова?</w:t>
      </w:r>
    </w:p>
    <w:p w:rsidR="002A13E2" w:rsidRDefault="002A13E2" w:rsidP="002A13E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є у курчата на голові?</w:t>
      </w:r>
    </w:p>
    <w:p w:rsidR="002A13E2" w:rsidRDefault="002A13E2" w:rsidP="002A13E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 є на тулубі?</w:t>
      </w:r>
    </w:p>
    <w:p w:rsidR="002A13E2" w:rsidRDefault="002A13E2" w:rsidP="002A13E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лапки?</w:t>
      </w:r>
    </w:p>
    <w:p w:rsidR="002A13E2" w:rsidRDefault="002A13E2" w:rsidP="002A13E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Поміркуйте разом з дітьми, яка небезпека може чекати на курча , коли воно буде гуляти саме?</w:t>
      </w:r>
    </w:p>
    <w:p w:rsidR="002A13E2" w:rsidRDefault="002A13E2" w:rsidP="002A13E2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C44608">
        <w:rPr>
          <w:rFonts w:ascii="Times New Roman" w:hAnsi="Times New Roman" w:cs="Times New Roman"/>
          <w:sz w:val="24"/>
          <w:szCs w:val="24"/>
          <w:lang w:val="uk-UA"/>
        </w:rPr>
        <w:t>його може вкрасти шуліка; спіймати кіт; може заблукати; коли вийде на дорогу – може потрапити під колеса автомобіля).</w:t>
      </w:r>
    </w:p>
    <w:p w:rsidR="00C44608" w:rsidRDefault="00C44608" w:rsidP="00C4460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Розгляньте слово  КУРЧА.</w:t>
      </w:r>
    </w:p>
    <w:p w:rsidR="00C44608" w:rsidRDefault="00C44608" w:rsidP="00C4460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Порахуйте букви у слові.</w:t>
      </w:r>
    </w:p>
    <w:p w:rsidR="00C44608" w:rsidRDefault="00C44608" w:rsidP="00C4460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Назвіть звук, який позначає першу букву у слові.</w:t>
      </w:r>
    </w:p>
    <w:p w:rsidR="00C44608" w:rsidRDefault="00C44608" w:rsidP="00C4460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Який звук позначає останню букву?</w:t>
      </w:r>
    </w:p>
    <w:p w:rsidR="00C44608" w:rsidRPr="00C44608" w:rsidRDefault="00C44608" w:rsidP="00C4460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Відшукайте букву, яка позначає звук </w:t>
      </w:r>
      <w:r w:rsidRPr="00C4460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р</w:t>
      </w:r>
      <w:r w:rsidR="00744F94">
        <w:rPr>
          <w:rFonts w:ascii="Times New Roman" w:hAnsi="Times New Roman" w:cs="Times New Roman"/>
          <w:sz w:val="24"/>
          <w:szCs w:val="24"/>
        </w:rPr>
        <w:t>]</w:t>
      </w:r>
    </w:p>
    <w:p w:rsidR="00C44608" w:rsidRDefault="00C44608" w:rsidP="00C4460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Покажіть букви, які залишились і назвіть звук,який вони позначають.</w:t>
      </w:r>
    </w:p>
    <w:p w:rsidR="00810423" w:rsidRDefault="00C44608" w:rsidP="0081042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Прочитайте вірш Ольги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Пенюк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« Курчатко».</w:t>
      </w:r>
    </w:p>
    <w:p w:rsidR="00C44608" w:rsidRPr="00810423" w:rsidRDefault="00C44608" w:rsidP="0081042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810423">
        <w:rPr>
          <w:rFonts w:ascii="Times New Roman" w:hAnsi="Times New Roman" w:cs="Times New Roman"/>
          <w:sz w:val="24"/>
          <w:szCs w:val="24"/>
          <w:lang w:val="uk-UA"/>
        </w:rPr>
        <w:t>Маленьке курчатко на світі жило,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Щипало травичку, кумедне було.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Турботи не знало, співало пісень,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Крутилось, мов дзиґа, цілісінький день.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Цікаво навколо курчатку усе: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Пушок від кульбаби, що вітер несе,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Цвіркун - стрибунець і жучок - світлячок,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В зеленім садочку - сусід їжачок.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Для всіх його пісня весела була,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Матуся від радощів аж розцвіла,</w:t>
      </w:r>
    </w:p>
    <w:p w:rsidR="00C44608" w:rsidRPr="00C44608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 xml:space="preserve">А півник - татусь, замість </w:t>
      </w:r>
      <w:proofErr w:type="spellStart"/>
      <w:r w:rsidRPr="00C44608">
        <w:rPr>
          <w:rFonts w:ascii="Times New Roman" w:hAnsi="Times New Roman" w:cs="Times New Roman"/>
          <w:sz w:val="24"/>
          <w:szCs w:val="24"/>
          <w:lang w:val="uk-UA"/>
        </w:rPr>
        <w:t>ку-ку-рі-ку</w:t>
      </w:r>
      <w:proofErr w:type="spellEnd"/>
      <w:r w:rsidRPr="00C44608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1110AA" w:rsidRDefault="00C44608" w:rsidP="00C44608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44608">
        <w:rPr>
          <w:rFonts w:ascii="Times New Roman" w:hAnsi="Times New Roman" w:cs="Times New Roman"/>
          <w:sz w:val="24"/>
          <w:szCs w:val="24"/>
          <w:lang w:val="uk-UA"/>
        </w:rPr>
        <w:t>Співав разом з ним гарну пісню дзвінку</w:t>
      </w:r>
    </w:p>
    <w:p w:rsidR="00C44608" w:rsidRDefault="001110AA" w:rsidP="001110A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Переглян</w:t>
      </w:r>
      <w:r w:rsidR="00744F94">
        <w:rPr>
          <w:rFonts w:ascii="Times New Roman" w:hAnsi="Times New Roman" w:cs="Times New Roman"/>
          <w:sz w:val="24"/>
          <w:szCs w:val="24"/>
          <w:lang w:val="uk-UA"/>
        </w:rPr>
        <w:t>ь</w:t>
      </w:r>
      <w:r>
        <w:rPr>
          <w:rFonts w:ascii="Times New Roman" w:hAnsi="Times New Roman" w:cs="Times New Roman"/>
          <w:sz w:val="24"/>
          <w:szCs w:val="24"/>
          <w:lang w:val="uk-UA"/>
        </w:rPr>
        <w:t>те з дітьми:</w:t>
      </w:r>
    </w:p>
    <w:p w:rsidR="001110AA" w:rsidRDefault="00622E17" w:rsidP="001110A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hyperlink r:id="rId29" w:history="1">
        <w:r w:rsidR="001110AA" w:rsidRPr="00CB374A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https://youtu.be/Zf9Z3xKW6Gg</w:t>
        </w:r>
      </w:hyperlink>
    </w:p>
    <w:p w:rsidR="001110AA" w:rsidRPr="001110AA" w:rsidRDefault="001110AA" w:rsidP="001110A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124460</wp:posOffset>
            </wp:positionV>
            <wp:extent cx="1215390" cy="1621155"/>
            <wp:effectExtent l="0" t="0" r="3810" b="0"/>
            <wp:wrapTight wrapText="bothSides">
              <wp:wrapPolygon edited="0">
                <wp:start x="0" y="0"/>
                <wp:lineTo x="0" y="21321"/>
                <wp:lineTo x="21329" y="21321"/>
                <wp:lineTo x="2132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336459625037615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95885</wp:posOffset>
            </wp:positionV>
            <wp:extent cx="1235075" cy="1647190"/>
            <wp:effectExtent l="0" t="0" r="3175" b="0"/>
            <wp:wrapTight wrapText="bothSides">
              <wp:wrapPolygon edited="0">
                <wp:start x="0" y="0"/>
                <wp:lineTo x="0" y="21234"/>
                <wp:lineTo x="21322" y="21234"/>
                <wp:lineTo x="2132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336459625037615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423" w:rsidRPr="00F152AE" w:rsidRDefault="00F152AE" w:rsidP="00F152A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9.</w:t>
      </w:r>
      <w:r w:rsidR="00810423" w:rsidRPr="00F152AE">
        <w:rPr>
          <w:rFonts w:ascii="Times New Roman" w:hAnsi="Times New Roman" w:cs="Times New Roman"/>
          <w:sz w:val="24"/>
          <w:szCs w:val="24"/>
          <w:lang w:val="uk-UA"/>
        </w:rPr>
        <w:t>Запропонуйте виготовити курча для великодньої композиції.</w:t>
      </w:r>
    </w:p>
    <w:p w:rsidR="00810423" w:rsidRDefault="00810423" w:rsidP="0081042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Матеріал: овал – для тулуба, 2 лапки, гребінець, 2 круга – для крил ( згинаємо навпіл), нитки (обмотуємо овал),клей, пензлик, серветки.</w:t>
      </w:r>
    </w:p>
    <w:p w:rsidR="00E04D9E" w:rsidRDefault="00E04D9E" w:rsidP="001110A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810423" w:rsidRDefault="00810423" w:rsidP="0081042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810423" w:rsidRDefault="00810423" w:rsidP="0081042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152AE" w:rsidRDefault="00F152AE" w:rsidP="0081042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E04D9E" w:rsidRDefault="00E04D9E" w:rsidP="0081042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E04D9E" w:rsidRPr="001110AA" w:rsidRDefault="00C8767D" w:rsidP="001110A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10A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Традиції підготовки до Великодня.</w:t>
      </w:r>
    </w:p>
    <w:p w:rsidR="00C8767D" w:rsidRDefault="00C8767D" w:rsidP="00C8767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дітям про традицію прибирання домівки перед Великодніми святами.</w:t>
      </w:r>
    </w:p>
    <w:p w:rsidR="00C8767D" w:rsidRDefault="00C8767D" w:rsidP="00C8767D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Пограйте в гру « 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lang w:val="uk-UA"/>
        </w:rPr>
        <w:t>то що робить?»</w:t>
      </w:r>
    </w:p>
    <w:p w:rsidR="00C8767D" w:rsidRDefault="00C8767D" w:rsidP="00C8767D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 мама прибирає, готує… тато… дідусь… бабуся… брат… сестра…)</w:t>
      </w:r>
    </w:p>
    <w:p w:rsidR="00C8767D" w:rsidRDefault="000B7A69" w:rsidP="000B7A6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 Кожній речі своє місце»</w:t>
      </w:r>
    </w:p>
    <w:p w:rsidR="000B7A69" w:rsidRDefault="000B7A69" w:rsidP="000B7A6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 Ви називаєте річ – дитина вказує на місце,де вона повинна знаходитись)</w:t>
      </w:r>
      <w:r w:rsidR="00CF790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B7A69" w:rsidRDefault="000B7A69" w:rsidP="000B7A6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 Що з чого виготовлене?»</w:t>
      </w:r>
    </w:p>
    <w:p w:rsidR="000B7A69" w:rsidRDefault="000B7A69" w:rsidP="000B7A6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 стіл виготовлений з дерева,отже він…(дерев</w:t>
      </w:r>
      <w:r w:rsidR="00744F94" w:rsidRPr="00744F94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яний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>….; м’яч гумовий, отже він виготовлений з гуми…)</w:t>
      </w:r>
    </w:p>
    <w:p w:rsidR="000B7A69" w:rsidRDefault="000B7A69" w:rsidP="000B7A6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Розгляньте іграшки . Пограйте в гру «Що вміють робити іграшки?</w:t>
      </w:r>
    </w:p>
    <w:p w:rsidR="000B7A69" w:rsidRPr="00C8767D" w:rsidRDefault="000B7A69" w:rsidP="000B7A6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(м’яч – летить, стрибає,котиться…; автомобіль – їде, везе ,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вигружає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… ;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лялька-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спить, плаче, одягається…)</w:t>
      </w:r>
    </w:p>
    <w:p w:rsidR="00810423" w:rsidRDefault="00160F00" w:rsidP="000B7A6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0F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5372735</wp:posOffset>
            </wp:positionH>
            <wp:positionV relativeFrom="paragraph">
              <wp:posOffset>207645</wp:posOffset>
            </wp:positionV>
            <wp:extent cx="1188085" cy="1585595"/>
            <wp:effectExtent l="0" t="0" r="0" b="0"/>
            <wp:wrapTight wrapText="bothSides">
              <wp:wrapPolygon edited="0">
                <wp:start x="0" y="0"/>
                <wp:lineTo x="0" y="21280"/>
                <wp:lineTo x="21127" y="21280"/>
                <wp:lineTo x="21127" y="0"/>
                <wp:lineTo x="0" y="0"/>
              </wp:wrapPolygon>
            </wp:wrapTight>
            <wp:docPr id="32" name="Рисунок 32" descr="Как украсить квартиру к Пасхе своими руками: галерея простых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к украсить квартиру к Пасхе своими руками: галерея простых и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203200</wp:posOffset>
            </wp:positionV>
            <wp:extent cx="1410335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299" y="21400"/>
                <wp:lineTo x="21299" y="0"/>
                <wp:lineTo x="0" y="0"/>
              </wp:wrapPolygon>
            </wp:wrapTight>
            <wp:docPr id="31" name="Рисунок 31" descr="Як прикрасити оселю до Великодня. Ідеї для сумчан | Пано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 прикрасити оселю до Великодня. Ідеї для сумчан | Панора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753"/>
                    <a:stretch/>
                  </pic:blipFill>
                  <pic:spPr bwMode="auto">
                    <a:xfrm>
                      <a:off x="0" y="0"/>
                      <a:ext cx="141033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60F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179070</wp:posOffset>
            </wp:positionV>
            <wp:extent cx="177990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69" y="21467"/>
                <wp:lineTo x="21269" y="0"/>
                <wp:lineTo x="0" y="0"/>
              </wp:wrapPolygon>
            </wp:wrapTight>
            <wp:docPr id="30" name="Рисунок 30" descr="Пасха 2017: как подготовить свой дом к великому празднику, лучш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сха 2017: как подготовить свой дом к великому празднику, лучшие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990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A69">
        <w:rPr>
          <w:rFonts w:ascii="Times New Roman" w:hAnsi="Times New Roman" w:cs="Times New Roman"/>
          <w:sz w:val="24"/>
          <w:szCs w:val="24"/>
          <w:lang w:val="uk-UA"/>
        </w:rPr>
        <w:t>Розкажіть дітям про традицію прикрашати оселю до Великодніх свят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60F00" w:rsidRDefault="00160F00" w:rsidP="00160F00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1478915" cy="1527175"/>
            <wp:effectExtent l="0" t="0" r="6985" b="0"/>
            <wp:wrapTight wrapText="bothSides">
              <wp:wrapPolygon edited="0">
                <wp:start x="0" y="0"/>
                <wp:lineTo x="0" y="21286"/>
                <wp:lineTo x="21424" y="21286"/>
                <wp:lineTo x="2142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F00" w:rsidRPr="00F152AE" w:rsidRDefault="0076169A" w:rsidP="00160F00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152AE">
        <w:rPr>
          <w:rFonts w:ascii="Times New Roman" w:hAnsi="Times New Roman" w:cs="Times New Roman"/>
          <w:b/>
          <w:sz w:val="24"/>
          <w:szCs w:val="24"/>
          <w:lang w:val="uk-UA"/>
        </w:rPr>
        <w:t>ОГОЛОШУЄМО  КОНКУРС  НА  КРАЩУ ВЕЛИКОДНЮ  ПОРОБКУ!!!</w:t>
      </w:r>
    </w:p>
    <w:p w:rsidR="0076169A" w:rsidRDefault="0076169A" w:rsidP="0076169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169A">
        <w:rPr>
          <w:rFonts w:ascii="Times New Roman" w:hAnsi="Times New Roman" w:cs="Times New Roman"/>
          <w:b/>
          <w:sz w:val="28"/>
          <w:szCs w:val="28"/>
          <w:lang w:val="uk-UA"/>
        </w:rPr>
        <w:t>Знайомимо з традиціями святкування Великодня</w:t>
      </w:r>
    </w:p>
    <w:p w:rsidR="0076169A" w:rsidRDefault="0076169A" w:rsidP="0076169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дітям про свято Великодня.</w:t>
      </w:r>
    </w:p>
    <w:p w:rsidR="0076169A" w:rsidRDefault="00934F3E" w:rsidP="0076169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934F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106045</wp:posOffset>
            </wp:positionV>
            <wp:extent cx="1974215" cy="1382395"/>
            <wp:effectExtent l="0" t="0" r="6985" b="8255"/>
            <wp:wrapTight wrapText="bothSides">
              <wp:wrapPolygon edited="0">
                <wp:start x="0" y="0"/>
                <wp:lineTo x="0" y="21431"/>
                <wp:lineTo x="21468" y="21431"/>
                <wp:lineTo x="21468" y="0"/>
                <wp:lineTo x="0" y="0"/>
              </wp:wrapPolygon>
            </wp:wrapTight>
            <wp:docPr id="33" name="Рисунок 33" descr="https://image.jimcdn.com/app/cms/image/transf/dimension=395x1024:format=jpg/path/sc886504be7decf88/image/i32f9936e4cc22f21/version/139781372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.jimcdn.com/app/cms/image/transf/dimension=395x1024:format=jpg/path/sc886504be7decf88/image/i32f9936e4cc22f21/version/1397813729/imag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F3E" w:rsidRDefault="0076169A" w:rsidP="00934F3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6169A">
        <w:rPr>
          <w:rFonts w:ascii="Times New Roman" w:hAnsi="Times New Roman" w:cs="Times New Roman"/>
          <w:sz w:val="24"/>
          <w:szCs w:val="24"/>
          <w:lang w:val="uk-UA"/>
        </w:rPr>
        <w:t xml:space="preserve">Великдень - одне з найбільших й </w:t>
      </w:r>
      <w:proofErr w:type="spellStart"/>
      <w:r w:rsidRPr="0076169A">
        <w:rPr>
          <w:rFonts w:ascii="Times New Roman" w:hAnsi="Times New Roman" w:cs="Times New Roman"/>
          <w:sz w:val="24"/>
          <w:szCs w:val="24"/>
          <w:lang w:val="uk-UA"/>
        </w:rPr>
        <w:t>найшанованіших</w:t>
      </w:r>
      <w:proofErr w:type="spellEnd"/>
      <w:r w:rsidRPr="0076169A">
        <w:rPr>
          <w:rFonts w:ascii="Times New Roman" w:hAnsi="Times New Roman" w:cs="Times New Roman"/>
          <w:sz w:val="24"/>
          <w:szCs w:val="24"/>
          <w:lang w:val="uk-UA"/>
        </w:rPr>
        <w:t xml:space="preserve"> після Різдва християнських свят. Воно приурочене воскресінн</w:t>
      </w:r>
      <w:r w:rsidR="00934F3E">
        <w:rPr>
          <w:rFonts w:ascii="Times New Roman" w:hAnsi="Times New Roman" w:cs="Times New Roman"/>
          <w:sz w:val="24"/>
          <w:szCs w:val="24"/>
          <w:lang w:val="uk-UA"/>
        </w:rPr>
        <w:t>ю Христа. .</w:t>
      </w:r>
    </w:p>
    <w:p w:rsidR="0076169A" w:rsidRPr="00934F3E" w:rsidRDefault="0076169A" w:rsidP="00934F3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934F3E">
        <w:rPr>
          <w:rFonts w:ascii="Times New Roman" w:hAnsi="Times New Roman" w:cs="Times New Roman"/>
          <w:sz w:val="24"/>
          <w:szCs w:val="24"/>
          <w:lang w:val="uk-UA"/>
        </w:rPr>
        <w:t>Звичай пекти паски та фарбувати яйця виник також дуже давно.</w:t>
      </w:r>
    </w:p>
    <w:p w:rsidR="0076169A" w:rsidRPr="0076169A" w:rsidRDefault="0076169A" w:rsidP="0076169A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6169A">
        <w:rPr>
          <w:rFonts w:ascii="Times New Roman" w:hAnsi="Times New Roman" w:cs="Times New Roman"/>
          <w:sz w:val="24"/>
          <w:szCs w:val="24"/>
          <w:lang w:val="uk-UA"/>
        </w:rPr>
        <w:t xml:space="preserve"> З першим променем сонця священик в церкві сповіщає: «Христос воскрес!», а прихожани хором відповідають: «Воістину воскрес!».</w:t>
      </w:r>
    </w:p>
    <w:p w:rsidR="0076169A" w:rsidRPr="0076169A" w:rsidRDefault="0076169A" w:rsidP="0076169A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6169A">
        <w:rPr>
          <w:rFonts w:ascii="Times New Roman" w:hAnsi="Times New Roman" w:cs="Times New Roman"/>
          <w:sz w:val="24"/>
          <w:szCs w:val="24"/>
          <w:lang w:val="uk-UA"/>
        </w:rPr>
        <w:t xml:space="preserve"> Під час урочистого обходу храму святять паски, крашанки та різний наїдок. Потім усі розходяться по домівках, щоб сповістити одне одного про велику радість та привітати зі світлим урочистим святом.</w:t>
      </w:r>
    </w:p>
    <w:p w:rsidR="0076169A" w:rsidRPr="0076169A" w:rsidRDefault="0076169A" w:rsidP="0076169A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6169A">
        <w:rPr>
          <w:rFonts w:ascii="Times New Roman" w:hAnsi="Times New Roman" w:cs="Times New Roman"/>
          <w:sz w:val="24"/>
          <w:szCs w:val="24"/>
          <w:lang w:val="uk-UA"/>
        </w:rPr>
        <w:t xml:space="preserve"> Великдень — родинне свято, на нього збиралася вся родина. За традицією, розпочинаючи урочистий сніданок, господар обрізав зі свяченої паски скибочки з трьох боків, приказуючи:</w:t>
      </w:r>
    </w:p>
    <w:p w:rsidR="00934F3E" w:rsidRDefault="0076169A" w:rsidP="00934F3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6169A">
        <w:rPr>
          <w:rFonts w:ascii="Times New Roman" w:hAnsi="Times New Roman" w:cs="Times New Roman"/>
          <w:sz w:val="24"/>
          <w:szCs w:val="24"/>
          <w:lang w:val="uk-UA"/>
        </w:rPr>
        <w:t xml:space="preserve"> — Бог Отець, Бог </w:t>
      </w:r>
      <w:r w:rsidR="00934F3E">
        <w:rPr>
          <w:rFonts w:ascii="Times New Roman" w:hAnsi="Times New Roman" w:cs="Times New Roman"/>
          <w:sz w:val="24"/>
          <w:szCs w:val="24"/>
          <w:lang w:val="uk-UA"/>
        </w:rPr>
        <w:t>Син і Бог Дух Святий!</w:t>
      </w:r>
    </w:p>
    <w:p w:rsidR="00934F3E" w:rsidRPr="00934F3E" w:rsidRDefault="0076169A" w:rsidP="00934F3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934F3E">
        <w:rPr>
          <w:rFonts w:ascii="Times New Roman" w:hAnsi="Times New Roman" w:cs="Times New Roman"/>
          <w:sz w:val="24"/>
          <w:szCs w:val="24"/>
          <w:lang w:val="uk-UA"/>
        </w:rPr>
        <w:t>Ці окрайці тримали до закінчення свят і потім віддавали худобі. Після святкового сніданку діти носили старшим родичам гостинці і отримували за це ласощі та писанки, якими потім гралися.</w:t>
      </w:r>
    </w:p>
    <w:p w:rsidR="00934F3E" w:rsidRDefault="00F152AE" w:rsidP="00934F3E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212725</wp:posOffset>
            </wp:positionV>
            <wp:extent cx="2618105" cy="1575435"/>
            <wp:effectExtent l="19050" t="0" r="0" b="0"/>
            <wp:wrapTight wrapText="bothSides">
              <wp:wrapPolygon edited="0">
                <wp:start x="-157" y="0"/>
                <wp:lineTo x="-157" y="21417"/>
                <wp:lineTo x="21532" y="21417"/>
                <wp:lineTo x="21532" y="0"/>
                <wp:lineTo x="-157" y="0"/>
              </wp:wrapPolygon>
            </wp:wrapTight>
            <wp:docPr id="34" name="Рисунок 34" descr="Що кладуть у Великодній кошик... | Золочів.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Що кладуть у Великодній кошик... | Золочів.не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F3E">
        <w:rPr>
          <w:rFonts w:ascii="Times New Roman" w:hAnsi="Times New Roman" w:cs="Times New Roman"/>
          <w:sz w:val="24"/>
          <w:szCs w:val="24"/>
          <w:lang w:val="uk-UA"/>
        </w:rPr>
        <w:t>Розкажіть дітям, що д</w:t>
      </w:r>
      <w:r w:rsidR="0076169A" w:rsidRPr="0076169A">
        <w:rPr>
          <w:rFonts w:ascii="Times New Roman" w:hAnsi="Times New Roman" w:cs="Times New Roman"/>
          <w:sz w:val="24"/>
          <w:szCs w:val="24"/>
          <w:lang w:val="uk-UA"/>
        </w:rPr>
        <w:t>о свята готуються заздалегідь — печуть паски, роблять крашанки й писанки.</w:t>
      </w:r>
    </w:p>
    <w:p w:rsidR="00934F3E" w:rsidRDefault="00934F3E" w:rsidP="00934F3E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934F3E">
        <w:rPr>
          <w:rFonts w:ascii="Times New Roman" w:hAnsi="Times New Roman" w:cs="Times New Roman"/>
          <w:sz w:val="24"/>
          <w:szCs w:val="24"/>
          <w:lang w:val="uk-UA"/>
        </w:rPr>
        <w:t>Розгляньте великодній кошик.</w:t>
      </w:r>
    </w:p>
    <w:p w:rsidR="00934F3E" w:rsidRPr="00934F3E" w:rsidRDefault="00934F3E" w:rsidP="00934F3E">
      <w:pPr>
        <w:tabs>
          <w:tab w:val="left" w:pos="2957"/>
        </w:tabs>
        <w:rPr>
          <w:lang w:val="uk-UA"/>
        </w:rPr>
      </w:pPr>
      <w:r>
        <w:rPr>
          <w:lang w:val="uk-UA"/>
        </w:rPr>
        <w:tab/>
      </w:r>
    </w:p>
    <w:p w:rsidR="00934F3E" w:rsidRPr="00934F3E" w:rsidRDefault="00934F3E" w:rsidP="00934F3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934F3E" w:rsidRDefault="00934F3E" w:rsidP="00934F3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934F3E" w:rsidRDefault="00934F3E" w:rsidP="00934F3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934F3E" w:rsidRDefault="00934F3E" w:rsidP="00934F3E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934F3E" w:rsidRDefault="00934F3E" w:rsidP="00934F3E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, що означають продукти у кошикові.</w:t>
      </w:r>
    </w:p>
    <w:p w:rsidR="00E651D0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Паска – це здобний хліб, головна страва на столі. Пекти паски починали в Чистий четвер. Вони запашні і духмяні. Ще випікають сирні паски.</w:t>
      </w:r>
    </w:p>
    <w:p w:rsidR="0076169A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Писанка – це символ нового життя. На писанках малюють різні орнаменти. </w:t>
      </w:r>
      <w:r w:rsidR="0076169A" w:rsidRPr="00E651D0">
        <w:rPr>
          <w:rFonts w:ascii="Times New Roman" w:hAnsi="Times New Roman" w:cs="Times New Roman"/>
          <w:sz w:val="24"/>
          <w:szCs w:val="24"/>
          <w:lang w:val="uk-UA"/>
        </w:rPr>
        <w:t>Жовті, червоні, жовтогарячі кружальця, багатокутні зірки на писанці — зображення Сонця. Хвилі означають воду. Ще зображують листя — дубове або вишневе. Малюють півників, козликів, пташок, рибок, метеликів, бджілок</w:t>
      </w:r>
      <w:r w:rsidR="00934F3E" w:rsidRPr="00E651D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651D0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Крашанка – це просто пофарбоване яйце. Раніше фарбували лише у червоний колір , який означав кров Христа.</w:t>
      </w:r>
    </w:p>
    <w:p w:rsidR="00E651D0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Крапанка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– це яйце прикрашене крапочками.</w:t>
      </w:r>
    </w:p>
    <w:p w:rsidR="00E651D0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Дряпанка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– на пофарбованому яйцеві видряпували візерунок.</w:t>
      </w:r>
    </w:p>
    <w:p w:rsidR="00E651D0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М'ясо – символ жертви.</w:t>
      </w:r>
    </w:p>
    <w:p w:rsidR="00E651D0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Сир, м'ясо – символ ніжності до Бога.</w:t>
      </w:r>
    </w:p>
    <w:p w:rsidR="00E651D0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Сіль – символ достатку.</w:t>
      </w:r>
    </w:p>
    <w:p w:rsidR="00E651D0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Хрін – символ незалежності людського роду.</w:t>
      </w:r>
    </w:p>
    <w:p w:rsidR="00E651D0" w:rsidRDefault="00E651D0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Святковий рушник – символ життя.</w:t>
      </w:r>
    </w:p>
    <w:p w:rsidR="00E651D0" w:rsidRDefault="0096353A" w:rsidP="00E651D0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208915</wp:posOffset>
            </wp:positionV>
            <wp:extent cx="1609725" cy="1225550"/>
            <wp:effectExtent l="19050" t="0" r="9525" b="0"/>
            <wp:wrapTight wrapText="bothSides">
              <wp:wrapPolygon edited="0">
                <wp:start x="-256" y="0"/>
                <wp:lineTo x="-256" y="21152"/>
                <wp:lineTo x="21728" y="21152"/>
                <wp:lineTo x="21728" y="0"/>
                <wp:lineTo x="-256" y="0"/>
              </wp:wrapPolygon>
            </wp:wrapTight>
            <wp:docPr id="35" name="Рисунок 35" descr="Пасхальные яйца. Способы окраски я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схальные яйца. Способы окраски яиц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17" r="5847"/>
                    <a:stretch/>
                  </pic:blipFill>
                  <pic:spPr bwMode="auto">
                    <a:xfrm>
                      <a:off x="0" y="0"/>
                      <a:ext cx="16097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208915</wp:posOffset>
            </wp:positionV>
            <wp:extent cx="1634490" cy="1285875"/>
            <wp:effectExtent l="19050" t="0" r="3810" b="0"/>
            <wp:wrapTight wrapText="bothSides">
              <wp:wrapPolygon edited="0">
                <wp:start x="-252" y="0"/>
                <wp:lineTo x="-252" y="21440"/>
                <wp:lineTo x="21650" y="21440"/>
                <wp:lineTo x="21650" y="0"/>
                <wp:lineTo x="-252" y="0"/>
              </wp:wrapPolygon>
            </wp:wrapTight>
            <wp:docPr id="28" name="Рисунок 28" descr="Крашанка, писанка, крапанка, драпанка: разбираемся в вида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шанка, писанка, крапанка, драпанка: разбираемся в видах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208915</wp:posOffset>
            </wp:positionV>
            <wp:extent cx="1826260" cy="1361440"/>
            <wp:effectExtent l="19050" t="0" r="2540" b="0"/>
            <wp:wrapTight wrapText="bothSides">
              <wp:wrapPolygon edited="0">
                <wp:start x="-225" y="0"/>
                <wp:lineTo x="-225" y="21157"/>
                <wp:lineTo x="21630" y="21157"/>
                <wp:lineTo x="21630" y="0"/>
                <wp:lineTo x="-225" y="0"/>
              </wp:wrapPolygon>
            </wp:wrapTight>
            <wp:docPr id="7" name="Рисунок 7" descr="Як робити писанку — Свято-Воскресенська парафія села Зазим'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робити писанку — Свято-Воскресенська парафія села Зазим'є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1D0">
        <w:rPr>
          <w:rFonts w:ascii="Times New Roman" w:hAnsi="Times New Roman" w:cs="Times New Roman"/>
          <w:sz w:val="24"/>
          <w:szCs w:val="24"/>
          <w:lang w:val="uk-UA"/>
        </w:rPr>
        <w:t xml:space="preserve">Свічка </w:t>
      </w:r>
      <w:proofErr w:type="spellStart"/>
      <w:r w:rsidR="00B911AD">
        <w:rPr>
          <w:rFonts w:ascii="Times New Roman" w:hAnsi="Times New Roman" w:cs="Times New Roman"/>
          <w:sz w:val="24"/>
          <w:szCs w:val="24"/>
          <w:lang w:val="uk-UA"/>
        </w:rPr>
        <w:t>–світло</w:t>
      </w:r>
      <w:proofErr w:type="spellEnd"/>
      <w:r w:rsidR="00B911AD">
        <w:rPr>
          <w:rFonts w:ascii="Times New Roman" w:hAnsi="Times New Roman" w:cs="Times New Roman"/>
          <w:sz w:val="24"/>
          <w:szCs w:val="24"/>
          <w:lang w:val="uk-UA"/>
        </w:rPr>
        <w:t>, яке світить людям, несе радість,тепло</w:t>
      </w:r>
    </w:p>
    <w:p w:rsidR="00B911AD" w:rsidRPr="00E651D0" w:rsidRDefault="00B911AD" w:rsidP="00B911AD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 w:rsidRPr="00B911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4962" cy="1367316"/>
            <wp:effectExtent l="19050" t="0" r="8038" b="0"/>
            <wp:docPr id="10" name="Рисунок 10" descr="Дряпанка | Пасха, Пасхальные яйца,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япанка | Пасха, Пасхальные яйца, Яй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78" t="24625" r="29048" b="9097"/>
                    <a:stretch/>
                  </pic:blipFill>
                  <pic:spPr bwMode="auto">
                    <a:xfrm>
                      <a:off x="0" y="0"/>
                      <a:ext cx="1143913" cy="13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F3E" w:rsidRPr="00B911AD" w:rsidRDefault="00934F3E" w:rsidP="00B911AD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160F00" w:rsidRDefault="00B911AD" w:rsidP="00B911AD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дітям, що на Великдень закінчується піст,тому господині готують багато святкових страв. На свято за столом збирається уся родина. Розкажіть, які страви готуватимете Ви.</w:t>
      </w:r>
    </w:p>
    <w:p w:rsidR="00B911AD" w:rsidRDefault="00B911AD" w:rsidP="00B911AD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Пограйте в гру </w:t>
      </w:r>
      <w:r w:rsidR="001110AA">
        <w:rPr>
          <w:rFonts w:ascii="Times New Roman" w:hAnsi="Times New Roman" w:cs="Times New Roman"/>
          <w:sz w:val="24"/>
          <w:szCs w:val="24"/>
          <w:lang w:val="uk-UA"/>
        </w:rPr>
        <w:t>« Святковий обід»</w:t>
      </w:r>
    </w:p>
    <w:p w:rsidR="001110AA" w:rsidRDefault="001110AA" w:rsidP="001110AA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 запропонуйте назвати продукти, необхідні для приготування страв : паска – борошно,</w:t>
      </w:r>
      <w:r w:rsidR="009635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яйця,</w:t>
      </w:r>
      <w:r w:rsidR="009635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молоко…)</w:t>
      </w:r>
    </w:p>
    <w:p w:rsidR="001110AA" w:rsidRDefault="001110AA" w:rsidP="001110AA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Перегляньте з дітьми:</w:t>
      </w:r>
    </w:p>
    <w:p w:rsidR="001110AA" w:rsidRDefault="00622E17" w:rsidP="001110AA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hyperlink r:id="rId42" w:history="1">
        <w:r w:rsidR="001110AA" w:rsidRPr="00CB374A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https://youtu.be/gGmU5YK9Y-U</w:t>
        </w:r>
      </w:hyperlink>
    </w:p>
    <w:p w:rsidR="001110AA" w:rsidRDefault="00CF7906" w:rsidP="001110AA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дітям намалювати писанку.</w:t>
      </w:r>
    </w:p>
    <w:p w:rsidR="001110AA" w:rsidRPr="00B911AD" w:rsidRDefault="001110AA" w:rsidP="001110AA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160F00" w:rsidRPr="00160F00" w:rsidRDefault="00160F00" w:rsidP="00160F0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60F00" w:rsidRPr="00160F00" w:rsidRDefault="00160F00" w:rsidP="00160F0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70C3" w:rsidRPr="006E27BC" w:rsidRDefault="002A70C3" w:rsidP="002A70C3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sectPr w:rsidR="002A70C3" w:rsidRPr="006E27BC" w:rsidSect="00682C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95BA0"/>
    <w:multiLevelType w:val="hybridMultilevel"/>
    <w:tmpl w:val="8ED621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321F87"/>
    <w:multiLevelType w:val="hybridMultilevel"/>
    <w:tmpl w:val="6F92D0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72E78"/>
    <w:multiLevelType w:val="hybridMultilevel"/>
    <w:tmpl w:val="C12686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691A1E"/>
    <w:multiLevelType w:val="hybridMultilevel"/>
    <w:tmpl w:val="40A4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332FA"/>
    <w:multiLevelType w:val="hybridMultilevel"/>
    <w:tmpl w:val="AFBC6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F307C"/>
    <w:multiLevelType w:val="hybridMultilevel"/>
    <w:tmpl w:val="A5ECF7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2A33A1"/>
    <w:multiLevelType w:val="hybridMultilevel"/>
    <w:tmpl w:val="B07E7D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F4308F"/>
    <w:multiLevelType w:val="hybridMultilevel"/>
    <w:tmpl w:val="55DA1D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2A2CB2"/>
    <w:multiLevelType w:val="hybridMultilevel"/>
    <w:tmpl w:val="B6DA3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7FE39BB"/>
    <w:multiLevelType w:val="hybridMultilevel"/>
    <w:tmpl w:val="F1166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E6C2B"/>
    <w:multiLevelType w:val="hybridMultilevel"/>
    <w:tmpl w:val="1A905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154EE"/>
    <w:multiLevelType w:val="hybridMultilevel"/>
    <w:tmpl w:val="EA984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9D7216"/>
    <w:multiLevelType w:val="hybridMultilevel"/>
    <w:tmpl w:val="D5582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E75ED"/>
    <w:multiLevelType w:val="hybridMultilevel"/>
    <w:tmpl w:val="AA8A1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515E50"/>
    <w:multiLevelType w:val="hybridMultilevel"/>
    <w:tmpl w:val="6F161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2614C"/>
    <w:multiLevelType w:val="hybridMultilevel"/>
    <w:tmpl w:val="E8188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34533C"/>
    <w:multiLevelType w:val="hybridMultilevel"/>
    <w:tmpl w:val="D618E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9"/>
  </w:num>
  <w:num w:numId="5">
    <w:abstractNumId w:val="3"/>
  </w:num>
  <w:num w:numId="6">
    <w:abstractNumId w:val="0"/>
  </w:num>
  <w:num w:numId="7">
    <w:abstractNumId w:val="10"/>
  </w:num>
  <w:num w:numId="8">
    <w:abstractNumId w:val="2"/>
  </w:num>
  <w:num w:numId="9">
    <w:abstractNumId w:val="15"/>
  </w:num>
  <w:num w:numId="10">
    <w:abstractNumId w:val="16"/>
  </w:num>
  <w:num w:numId="11">
    <w:abstractNumId w:val="4"/>
  </w:num>
  <w:num w:numId="12">
    <w:abstractNumId w:val="6"/>
  </w:num>
  <w:num w:numId="13">
    <w:abstractNumId w:val="7"/>
  </w:num>
  <w:num w:numId="14">
    <w:abstractNumId w:val="14"/>
  </w:num>
  <w:num w:numId="15">
    <w:abstractNumId w:val="13"/>
  </w:num>
  <w:num w:numId="16">
    <w:abstractNumId w:val="5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7AC0"/>
    <w:rsid w:val="00034EA2"/>
    <w:rsid w:val="000B7A69"/>
    <w:rsid w:val="001110AA"/>
    <w:rsid w:val="00160F00"/>
    <w:rsid w:val="00207AC0"/>
    <w:rsid w:val="002A13E2"/>
    <w:rsid w:val="002A70C3"/>
    <w:rsid w:val="005A03C8"/>
    <w:rsid w:val="00622E17"/>
    <w:rsid w:val="00654680"/>
    <w:rsid w:val="00682C66"/>
    <w:rsid w:val="006E27BC"/>
    <w:rsid w:val="00744F94"/>
    <w:rsid w:val="0076169A"/>
    <w:rsid w:val="00810423"/>
    <w:rsid w:val="008F1511"/>
    <w:rsid w:val="00934F3E"/>
    <w:rsid w:val="0096353A"/>
    <w:rsid w:val="0099340F"/>
    <w:rsid w:val="00AA03A2"/>
    <w:rsid w:val="00AB100C"/>
    <w:rsid w:val="00B911AD"/>
    <w:rsid w:val="00C44608"/>
    <w:rsid w:val="00C8767D"/>
    <w:rsid w:val="00CF7906"/>
    <w:rsid w:val="00D35A13"/>
    <w:rsid w:val="00D75E3A"/>
    <w:rsid w:val="00D973CA"/>
    <w:rsid w:val="00DF25FF"/>
    <w:rsid w:val="00E04D9E"/>
    <w:rsid w:val="00E651D0"/>
    <w:rsid w:val="00F152AE"/>
    <w:rsid w:val="00F94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3A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F25F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25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3A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F25F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25F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hyperlink" Target="https://youtu.be/gGmU5YK9Y-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https://youtu.be/S8Wl1xZL_5g" TargetMode="External"/><Relationship Id="rId20" Type="http://schemas.openxmlformats.org/officeDocument/2006/relationships/image" Target="media/image14.jpeg"/><Relationship Id="rId29" Type="http://schemas.openxmlformats.org/officeDocument/2006/relationships/hyperlink" Target="https://youtu.be/Zf9Z3xKW6Gg" TargetMode="External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C0C80-BB3A-44EE-90FA-EBE81A467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Марiчка</cp:lastModifiedBy>
  <cp:revision>6</cp:revision>
  <dcterms:created xsi:type="dcterms:W3CDTF">2020-04-12T15:30:00Z</dcterms:created>
  <dcterms:modified xsi:type="dcterms:W3CDTF">2020-04-13T21:05:00Z</dcterms:modified>
</cp:coreProperties>
</file>